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EF" w:rsidRDefault="008D0DEF" w:rsidP="008D0DEF">
      <w:pPr>
        <w:pStyle w:val="3"/>
        <w:shd w:val="clear" w:color="auto" w:fill="auto"/>
        <w:spacing w:before="0" w:after="0" w:line="240" w:lineRule="auto"/>
        <w:ind w:left="20" w:right="20" w:firstLine="689"/>
        <w:rPr>
          <w:b/>
          <w:sz w:val="28"/>
          <w:szCs w:val="28"/>
          <w:lang w:eastAsia="ru-RU" w:bidi="ru-RU"/>
        </w:rPr>
      </w:pPr>
      <w:r w:rsidRPr="008D0DEF">
        <w:rPr>
          <w:b/>
          <w:sz w:val="28"/>
          <w:szCs w:val="28"/>
          <w:lang w:eastAsia="ru-RU" w:bidi="ru-RU"/>
        </w:rPr>
        <w:t>ШОЛУ</w:t>
      </w:r>
      <w:r>
        <w:rPr>
          <w:b/>
          <w:sz w:val="28"/>
          <w:szCs w:val="28"/>
          <w:lang w:eastAsia="ru-RU" w:bidi="ru-RU"/>
        </w:rPr>
        <w:t xml:space="preserve"> </w:t>
      </w:r>
    </w:p>
    <w:p w:rsidR="008D0DEF" w:rsidRPr="008D0DEF" w:rsidRDefault="008D0DEF" w:rsidP="008D0DEF">
      <w:pPr>
        <w:pStyle w:val="3"/>
        <w:shd w:val="clear" w:color="auto" w:fill="auto"/>
        <w:spacing w:before="0" w:after="0" w:line="240" w:lineRule="auto"/>
        <w:ind w:left="20" w:right="20" w:firstLine="689"/>
        <w:rPr>
          <w:b/>
          <w:sz w:val="28"/>
          <w:szCs w:val="28"/>
          <w:lang w:eastAsia="ru-RU" w:bidi="ru-RU"/>
        </w:rPr>
      </w:pPr>
      <w:r w:rsidRPr="008D0DEF">
        <w:rPr>
          <w:b/>
          <w:sz w:val="28"/>
          <w:szCs w:val="28"/>
          <w:lang w:eastAsia="ru-RU" w:bidi="ru-RU"/>
        </w:rPr>
        <w:t>6В01460 «</w:t>
      </w:r>
      <w:proofErr w:type="spellStart"/>
      <w:r w:rsidRPr="008D0DEF">
        <w:rPr>
          <w:b/>
          <w:sz w:val="28"/>
          <w:szCs w:val="28"/>
          <w:lang w:eastAsia="ru-RU" w:bidi="ru-RU"/>
        </w:rPr>
        <w:t>Құқық</w:t>
      </w:r>
      <w:proofErr w:type="spellEnd"/>
      <w:r w:rsidRPr="008D0DEF">
        <w:rPr>
          <w:b/>
          <w:sz w:val="28"/>
          <w:szCs w:val="28"/>
          <w:lang w:eastAsia="ru-RU" w:bidi="ru-RU"/>
        </w:rPr>
        <w:t xml:space="preserve"> </w:t>
      </w:r>
      <w:proofErr w:type="spellStart"/>
      <w:r w:rsidRPr="008D0DEF">
        <w:rPr>
          <w:b/>
          <w:sz w:val="28"/>
          <w:szCs w:val="28"/>
          <w:lang w:eastAsia="ru-RU" w:bidi="ru-RU"/>
        </w:rPr>
        <w:t>және</w:t>
      </w:r>
      <w:proofErr w:type="spellEnd"/>
      <w:r w:rsidRPr="008D0DEF">
        <w:rPr>
          <w:b/>
          <w:sz w:val="28"/>
          <w:szCs w:val="28"/>
          <w:lang w:eastAsia="ru-RU" w:bidi="ru-RU"/>
        </w:rPr>
        <w:t xml:space="preserve"> экономика </w:t>
      </w:r>
      <w:proofErr w:type="spellStart"/>
      <w:r w:rsidRPr="008D0DEF">
        <w:rPr>
          <w:b/>
          <w:sz w:val="28"/>
          <w:szCs w:val="28"/>
          <w:lang w:eastAsia="ru-RU" w:bidi="ru-RU"/>
        </w:rPr>
        <w:t>негіздері</w:t>
      </w:r>
      <w:proofErr w:type="spellEnd"/>
      <w:r w:rsidRPr="008D0DEF">
        <w:rPr>
          <w:b/>
          <w:sz w:val="28"/>
          <w:szCs w:val="28"/>
          <w:lang w:eastAsia="ru-RU" w:bidi="ru-RU"/>
        </w:rPr>
        <w:t xml:space="preserve">» </w:t>
      </w:r>
      <w:proofErr w:type="spellStart"/>
      <w:r w:rsidRPr="008D0DEF">
        <w:rPr>
          <w:b/>
          <w:sz w:val="28"/>
          <w:szCs w:val="28"/>
          <w:lang w:eastAsia="ru-RU" w:bidi="ru-RU"/>
        </w:rPr>
        <w:t>оқу</w:t>
      </w:r>
      <w:proofErr w:type="spellEnd"/>
      <w:r w:rsidRPr="008D0DEF">
        <w:rPr>
          <w:b/>
          <w:sz w:val="28"/>
          <w:szCs w:val="28"/>
          <w:lang w:eastAsia="ru-RU" w:bidi="ru-RU"/>
        </w:rPr>
        <w:t xml:space="preserve"> </w:t>
      </w:r>
      <w:proofErr w:type="spellStart"/>
      <w:r w:rsidRPr="008D0DEF">
        <w:rPr>
          <w:b/>
          <w:sz w:val="28"/>
          <w:szCs w:val="28"/>
          <w:lang w:eastAsia="ru-RU" w:bidi="ru-RU"/>
        </w:rPr>
        <w:t>бағыты</w:t>
      </w:r>
      <w:proofErr w:type="spellEnd"/>
      <w:r w:rsidRPr="008D0DEF">
        <w:rPr>
          <w:b/>
          <w:sz w:val="28"/>
          <w:szCs w:val="28"/>
          <w:lang w:eastAsia="ru-RU" w:bidi="ru-RU"/>
        </w:rPr>
        <w:t xml:space="preserve"> </w:t>
      </w:r>
      <w:proofErr w:type="spellStart"/>
      <w:r w:rsidRPr="008D0DEF">
        <w:rPr>
          <w:b/>
          <w:sz w:val="28"/>
          <w:szCs w:val="28"/>
          <w:lang w:eastAsia="ru-RU" w:bidi="ru-RU"/>
        </w:rPr>
        <w:t>бойынша</w:t>
      </w:r>
      <w:proofErr w:type="spellEnd"/>
      <w:r w:rsidRPr="008D0DEF">
        <w:rPr>
          <w:b/>
          <w:sz w:val="28"/>
          <w:szCs w:val="28"/>
          <w:lang w:eastAsia="ru-RU" w:bidi="ru-RU"/>
        </w:rPr>
        <w:t xml:space="preserve"> «</w:t>
      </w:r>
      <w:proofErr w:type="spellStart"/>
      <w:r w:rsidRPr="008D0DEF">
        <w:rPr>
          <w:b/>
          <w:sz w:val="28"/>
          <w:szCs w:val="28"/>
          <w:lang w:eastAsia="ru-RU" w:bidi="ru-RU"/>
        </w:rPr>
        <w:t>Білім</w:t>
      </w:r>
      <w:proofErr w:type="spellEnd"/>
      <w:r w:rsidRPr="008D0DEF">
        <w:rPr>
          <w:b/>
          <w:sz w:val="28"/>
          <w:szCs w:val="28"/>
          <w:lang w:eastAsia="ru-RU" w:bidi="ru-RU"/>
        </w:rPr>
        <w:t xml:space="preserve"> бакалавры» </w:t>
      </w:r>
      <w:proofErr w:type="spellStart"/>
      <w:r w:rsidRPr="008D0DEF">
        <w:rPr>
          <w:b/>
          <w:sz w:val="28"/>
          <w:szCs w:val="28"/>
          <w:lang w:eastAsia="ru-RU" w:bidi="ru-RU"/>
        </w:rPr>
        <w:t>бітіруші</w:t>
      </w:r>
      <w:proofErr w:type="spellEnd"/>
      <w:r w:rsidRPr="008D0DEF">
        <w:rPr>
          <w:b/>
          <w:sz w:val="28"/>
          <w:szCs w:val="28"/>
          <w:lang w:eastAsia="ru-RU" w:bidi="ru-RU"/>
        </w:rPr>
        <w:t xml:space="preserve"> </w:t>
      </w:r>
      <w:proofErr w:type="spellStart"/>
      <w:r w:rsidRPr="008D0DEF">
        <w:rPr>
          <w:b/>
          <w:sz w:val="28"/>
          <w:szCs w:val="28"/>
          <w:lang w:eastAsia="ru-RU" w:bidi="ru-RU"/>
        </w:rPr>
        <w:t>біліктілігі</w:t>
      </w:r>
      <w:proofErr w:type="spellEnd"/>
      <w:r w:rsidRPr="008D0DEF">
        <w:rPr>
          <w:b/>
          <w:sz w:val="28"/>
          <w:szCs w:val="28"/>
          <w:lang w:eastAsia="ru-RU" w:bidi="ru-RU"/>
        </w:rPr>
        <w:t xml:space="preserve"> </w:t>
      </w:r>
      <w:proofErr w:type="spellStart"/>
      <w:r w:rsidRPr="008D0DEF">
        <w:rPr>
          <w:b/>
          <w:sz w:val="28"/>
          <w:szCs w:val="28"/>
          <w:lang w:eastAsia="ru-RU" w:bidi="ru-RU"/>
        </w:rPr>
        <w:t>жоғары</w:t>
      </w:r>
      <w:proofErr w:type="spellEnd"/>
      <w:r w:rsidRPr="008D0DEF">
        <w:rPr>
          <w:b/>
          <w:sz w:val="28"/>
          <w:szCs w:val="28"/>
          <w:lang w:eastAsia="ru-RU" w:bidi="ru-RU"/>
        </w:rPr>
        <w:t xml:space="preserve"> </w:t>
      </w:r>
      <w:proofErr w:type="spellStart"/>
      <w:r w:rsidRPr="008D0DEF">
        <w:rPr>
          <w:b/>
          <w:sz w:val="28"/>
          <w:szCs w:val="28"/>
          <w:lang w:eastAsia="ru-RU" w:bidi="ru-RU"/>
        </w:rPr>
        <w:t>кәсіптік</w:t>
      </w:r>
      <w:proofErr w:type="spellEnd"/>
      <w:r w:rsidRPr="008D0DEF">
        <w:rPr>
          <w:b/>
          <w:sz w:val="28"/>
          <w:szCs w:val="28"/>
          <w:lang w:eastAsia="ru-RU" w:bidi="ru-RU"/>
        </w:rPr>
        <w:t xml:space="preserve"> </w:t>
      </w:r>
      <w:proofErr w:type="spellStart"/>
      <w:r w:rsidRPr="008D0DEF">
        <w:rPr>
          <w:b/>
          <w:sz w:val="28"/>
          <w:szCs w:val="28"/>
          <w:lang w:eastAsia="ru-RU" w:bidi="ru-RU"/>
        </w:rPr>
        <w:t>білім</w:t>
      </w:r>
      <w:proofErr w:type="spellEnd"/>
      <w:r w:rsidRPr="008D0DEF">
        <w:rPr>
          <w:b/>
          <w:sz w:val="28"/>
          <w:szCs w:val="28"/>
          <w:lang w:eastAsia="ru-RU" w:bidi="ru-RU"/>
        </w:rPr>
        <w:t xml:space="preserve"> </w:t>
      </w:r>
      <w:proofErr w:type="spellStart"/>
      <w:r w:rsidRPr="008D0DEF">
        <w:rPr>
          <w:b/>
          <w:sz w:val="28"/>
          <w:szCs w:val="28"/>
          <w:lang w:eastAsia="ru-RU" w:bidi="ru-RU"/>
        </w:rPr>
        <w:t>берудің</w:t>
      </w:r>
      <w:proofErr w:type="spellEnd"/>
      <w:r w:rsidRPr="008D0DEF">
        <w:rPr>
          <w:b/>
          <w:sz w:val="28"/>
          <w:szCs w:val="28"/>
          <w:lang w:eastAsia="ru-RU" w:bidi="ru-RU"/>
        </w:rPr>
        <w:t xml:space="preserve"> </w:t>
      </w:r>
      <w:proofErr w:type="spellStart"/>
      <w:r w:rsidRPr="008D0DEF">
        <w:rPr>
          <w:b/>
          <w:sz w:val="28"/>
          <w:szCs w:val="28"/>
          <w:lang w:eastAsia="ru-RU" w:bidi="ru-RU"/>
        </w:rPr>
        <w:t>білім</w:t>
      </w:r>
      <w:proofErr w:type="spellEnd"/>
      <w:r w:rsidRPr="008D0DEF">
        <w:rPr>
          <w:b/>
          <w:sz w:val="28"/>
          <w:szCs w:val="28"/>
          <w:lang w:eastAsia="ru-RU" w:bidi="ru-RU"/>
        </w:rPr>
        <w:t xml:space="preserve"> беру </w:t>
      </w:r>
      <w:proofErr w:type="spellStart"/>
      <w:r w:rsidRPr="008D0DEF">
        <w:rPr>
          <w:b/>
          <w:sz w:val="28"/>
          <w:szCs w:val="28"/>
          <w:lang w:eastAsia="ru-RU" w:bidi="ru-RU"/>
        </w:rPr>
        <w:t>бағдарламасы</w:t>
      </w:r>
      <w:proofErr w:type="spellEnd"/>
      <w:r w:rsidRPr="008D0DEF">
        <w:rPr>
          <w:b/>
          <w:sz w:val="28"/>
          <w:szCs w:val="28"/>
          <w:lang w:eastAsia="ru-RU" w:bidi="ru-RU"/>
        </w:rPr>
        <w:t xml:space="preserve"> </w:t>
      </w:r>
      <w:proofErr w:type="spellStart"/>
      <w:r w:rsidRPr="008D0DEF">
        <w:rPr>
          <w:b/>
          <w:sz w:val="28"/>
          <w:szCs w:val="28"/>
          <w:lang w:eastAsia="ru-RU" w:bidi="ru-RU"/>
        </w:rPr>
        <w:t>үшін</w:t>
      </w:r>
      <w:proofErr w:type="spellEnd"/>
      <w:r>
        <w:rPr>
          <w:b/>
          <w:sz w:val="28"/>
          <w:szCs w:val="28"/>
          <w:lang w:eastAsia="ru-RU" w:bidi="ru-RU"/>
        </w:rPr>
        <w:t xml:space="preserve"> </w:t>
      </w:r>
      <w:proofErr w:type="spellStart"/>
      <w:r w:rsidRPr="008D0DEF">
        <w:rPr>
          <w:b/>
          <w:sz w:val="28"/>
          <w:szCs w:val="28"/>
          <w:lang w:eastAsia="ru-RU" w:bidi="ru-RU"/>
        </w:rPr>
        <w:t>Жоғары</w:t>
      </w:r>
      <w:proofErr w:type="spellEnd"/>
      <w:r w:rsidRPr="008D0DEF">
        <w:rPr>
          <w:b/>
          <w:sz w:val="28"/>
          <w:szCs w:val="28"/>
          <w:lang w:eastAsia="ru-RU" w:bidi="ru-RU"/>
        </w:rPr>
        <w:t xml:space="preserve"> </w:t>
      </w:r>
      <w:proofErr w:type="spellStart"/>
      <w:r w:rsidRPr="008D0DEF">
        <w:rPr>
          <w:b/>
          <w:sz w:val="28"/>
          <w:szCs w:val="28"/>
          <w:lang w:eastAsia="ru-RU" w:bidi="ru-RU"/>
        </w:rPr>
        <w:t>өнер</w:t>
      </w:r>
      <w:proofErr w:type="spellEnd"/>
      <w:r w:rsidRPr="008D0DEF">
        <w:rPr>
          <w:b/>
          <w:sz w:val="28"/>
          <w:szCs w:val="28"/>
          <w:lang w:eastAsia="ru-RU" w:bidi="ru-RU"/>
        </w:rPr>
        <w:t xml:space="preserve"> </w:t>
      </w:r>
      <w:proofErr w:type="spellStart"/>
      <w:r w:rsidRPr="008D0DEF">
        <w:rPr>
          <w:b/>
          <w:sz w:val="28"/>
          <w:szCs w:val="28"/>
          <w:lang w:eastAsia="ru-RU" w:bidi="ru-RU"/>
        </w:rPr>
        <w:t>және</w:t>
      </w:r>
      <w:proofErr w:type="spellEnd"/>
      <w:r w:rsidRPr="008D0DEF">
        <w:rPr>
          <w:b/>
          <w:sz w:val="28"/>
          <w:szCs w:val="28"/>
          <w:lang w:eastAsia="ru-RU" w:bidi="ru-RU"/>
        </w:rPr>
        <w:t xml:space="preserve"> спорт </w:t>
      </w:r>
      <w:proofErr w:type="spellStart"/>
      <w:r w:rsidRPr="008D0DEF">
        <w:rPr>
          <w:b/>
          <w:sz w:val="28"/>
          <w:szCs w:val="28"/>
          <w:lang w:eastAsia="ru-RU" w:bidi="ru-RU"/>
        </w:rPr>
        <w:t>мектебі</w:t>
      </w:r>
      <w:proofErr w:type="spellEnd"/>
    </w:p>
    <w:p w:rsidR="000778D9" w:rsidRDefault="008D0DEF" w:rsidP="008D0DEF">
      <w:pPr>
        <w:pStyle w:val="3"/>
        <w:shd w:val="clear" w:color="auto" w:fill="auto"/>
        <w:spacing w:before="0" w:after="0" w:line="240" w:lineRule="auto"/>
        <w:ind w:left="20" w:firstLine="689"/>
        <w:rPr>
          <w:sz w:val="28"/>
          <w:szCs w:val="28"/>
          <w:lang w:eastAsia="ru-RU" w:bidi="ru-RU"/>
        </w:rPr>
      </w:pPr>
      <w:r w:rsidRPr="008D0DEF">
        <w:rPr>
          <w:b/>
          <w:sz w:val="28"/>
          <w:szCs w:val="28"/>
          <w:lang w:eastAsia="ru-RU" w:bidi="ru-RU"/>
        </w:rPr>
        <w:t xml:space="preserve">Павлодар </w:t>
      </w:r>
      <w:proofErr w:type="spellStart"/>
      <w:r w:rsidRPr="008D0DEF">
        <w:rPr>
          <w:b/>
          <w:sz w:val="28"/>
          <w:szCs w:val="28"/>
          <w:lang w:eastAsia="ru-RU" w:bidi="ru-RU"/>
        </w:rPr>
        <w:t>педагогикалық</w:t>
      </w:r>
      <w:proofErr w:type="spellEnd"/>
      <w:r w:rsidRPr="008D0DEF">
        <w:rPr>
          <w:b/>
          <w:sz w:val="28"/>
          <w:szCs w:val="28"/>
          <w:lang w:eastAsia="ru-RU" w:bidi="ru-RU"/>
        </w:rPr>
        <w:t xml:space="preserve"> </w:t>
      </w:r>
      <w:proofErr w:type="spellStart"/>
      <w:r w:rsidRPr="008D0DEF">
        <w:rPr>
          <w:b/>
          <w:sz w:val="28"/>
          <w:szCs w:val="28"/>
          <w:lang w:eastAsia="ru-RU" w:bidi="ru-RU"/>
        </w:rPr>
        <w:t>университеті</w:t>
      </w:r>
      <w:proofErr w:type="spellEnd"/>
    </w:p>
    <w:p w:rsidR="008D0DEF" w:rsidRPr="00A16D26" w:rsidRDefault="008D0DEF" w:rsidP="000778D9">
      <w:pPr>
        <w:pStyle w:val="3"/>
        <w:shd w:val="clear" w:color="auto" w:fill="auto"/>
        <w:spacing w:before="0" w:after="0" w:line="240" w:lineRule="auto"/>
        <w:ind w:left="20" w:firstLine="689"/>
        <w:jc w:val="both"/>
        <w:rPr>
          <w:sz w:val="28"/>
          <w:szCs w:val="28"/>
          <w:lang w:eastAsia="ru-RU" w:bidi="ru-RU"/>
        </w:rPr>
      </w:pPr>
    </w:p>
    <w:p w:rsidR="008D0DEF" w:rsidRDefault="008D0DEF" w:rsidP="008D0DEF">
      <w:pPr>
        <w:pStyle w:val="3"/>
        <w:shd w:val="clear" w:color="auto" w:fill="auto"/>
        <w:spacing w:before="0" w:after="0" w:line="240" w:lineRule="auto"/>
        <w:ind w:left="20" w:right="20" w:firstLine="689"/>
        <w:jc w:val="both"/>
        <w:rPr>
          <w:sz w:val="28"/>
          <w:szCs w:val="28"/>
          <w:lang w:eastAsia="ru-RU" w:bidi="ru-RU"/>
        </w:rPr>
      </w:pPr>
      <w:r w:rsidRPr="008D0DEF">
        <w:rPr>
          <w:sz w:val="28"/>
          <w:szCs w:val="28"/>
          <w:lang w:eastAsia="ru-RU" w:bidi="ru-RU"/>
        </w:rPr>
        <w:t>6B01460 «</w:t>
      </w:r>
      <w:proofErr w:type="spellStart"/>
      <w:r w:rsidRPr="008D0DEF">
        <w:rPr>
          <w:sz w:val="28"/>
          <w:szCs w:val="28"/>
          <w:lang w:eastAsia="ru-RU" w:bidi="ru-RU"/>
        </w:rPr>
        <w:t>Құқық</w:t>
      </w:r>
      <w:proofErr w:type="spellEnd"/>
      <w:r w:rsidRPr="008D0DEF">
        <w:rPr>
          <w:sz w:val="28"/>
          <w:szCs w:val="28"/>
          <w:lang w:eastAsia="ru-RU" w:bidi="ru-RU"/>
        </w:rPr>
        <w:t xml:space="preserve"> </w:t>
      </w:r>
      <w:proofErr w:type="spellStart"/>
      <w:r w:rsidRPr="008D0DEF">
        <w:rPr>
          <w:sz w:val="28"/>
          <w:szCs w:val="28"/>
          <w:lang w:eastAsia="ru-RU" w:bidi="ru-RU"/>
        </w:rPr>
        <w:t>және</w:t>
      </w:r>
      <w:proofErr w:type="spellEnd"/>
      <w:r w:rsidRPr="008D0DEF">
        <w:rPr>
          <w:sz w:val="28"/>
          <w:szCs w:val="28"/>
          <w:lang w:eastAsia="ru-RU" w:bidi="ru-RU"/>
        </w:rPr>
        <w:t xml:space="preserve"> экономика </w:t>
      </w:r>
      <w:proofErr w:type="spellStart"/>
      <w:r w:rsidRPr="008D0DEF">
        <w:rPr>
          <w:sz w:val="28"/>
          <w:szCs w:val="28"/>
          <w:lang w:eastAsia="ru-RU" w:bidi="ru-RU"/>
        </w:rPr>
        <w:t>негіздері</w:t>
      </w:r>
      <w:proofErr w:type="spellEnd"/>
      <w:r w:rsidRPr="008D0DEF">
        <w:rPr>
          <w:sz w:val="28"/>
          <w:szCs w:val="28"/>
          <w:lang w:eastAsia="ru-RU" w:bidi="ru-RU"/>
        </w:rPr>
        <w:t xml:space="preserve">» </w:t>
      </w:r>
      <w:proofErr w:type="spellStart"/>
      <w:r w:rsidRPr="008D0DEF">
        <w:rPr>
          <w:sz w:val="28"/>
          <w:szCs w:val="28"/>
          <w:lang w:eastAsia="ru-RU" w:bidi="ru-RU"/>
        </w:rPr>
        <w:t>рецензияланған</w:t>
      </w:r>
      <w:proofErr w:type="spellEnd"/>
      <w:r w:rsidRPr="008D0DEF">
        <w:rPr>
          <w:sz w:val="28"/>
          <w:szCs w:val="28"/>
          <w:lang w:eastAsia="ru-RU" w:bidi="ru-RU"/>
        </w:rPr>
        <w:t xml:space="preserve"> </w:t>
      </w:r>
      <w:proofErr w:type="spellStart"/>
      <w:r w:rsidRPr="008D0DEF">
        <w:rPr>
          <w:sz w:val="28"/>
          <w:szCs w:val="28"/>
          <w:lang w:eastAsia="ru-RU" w:bidi="ru-RU"/>
        </w:rPr>
        <w:t>негізгі</w:t>
      </w:r>
      <w:proofErr w:type="spellEnd"/>
      <w:r w:rsidRPr="008D0DEF">
        <w:rPr>
          <w:sz w:val="28"/>
          <w:szCs w:val="28"/>
          <w:lang w:eastAsia="ru-RU" w:bidi="ru-RU"/>
        </w:rPr>
        <w:t xml:space="preserve"> </w:t>
      </w:r>
      <w:proofErr w:type="spellStart"/>
      <w:r w:rsidRPr="008D0DEF">
        <w:rPr>
          <w:sz w:val="28"/>
          <w:szCs w:val="28"/>
          <w:lang w:eastAsia="ru-RU" w:bidi="ru-RU"/>
        </w:rPr>
        <w:t>білім</w:t>
      </w:r>
      <w:proofErr w:type="spellEnd"/>
      <w:r w:rsidRPr="008D0DEF">
        <w:rPr>
          <w:sz w:val="28"/>
          <w:szCs w:val="28"/>
          <w:lang w:eastAsia="ru-RU" w:bidi="ru-RU"/>
        </w:rPr>
        <w:t xml:space="preserve"> беру </w:t>
      </w:r>
      <w:proofErr w:type="spellStart"/>
      <w:r w:rsidRPr="008D0DEF">
        <w:rPr>
          <w:sz w:val="28"/>
          <w:szCs w:val="28"/>
          <w:lang w:eastAsia="ru-RU" w:bidi="ru-RU"/>
        </w:rPr>
        <w:t>бағдарламасы</w:t>
      </w:r>
      <w:proofErr w:type="spellEnd"/>
      <w:r w:rsidRPr="008D0DEF">
        <w:rPr>
          <w:sz w:val="28"/>
          <w:szCs w:val="28"/>
          <w:lang w:eastAsia="ru-RU" w:bidi="ru-RU"/>
        </w:rPr>
        <w:t xml:space="preserve"> - </w:t>
      </w:r>
      <w:proofErr w:type="spellStart"/>
      <w:r w:rsidRPr="008D0DEF">
        <w:rPr>
          <w:sz w:val="28"/>
          <w:szCs w:val="28"/>
          <w:lang w:eastAsia="ru-RU" w:bidi="ru-RU"/>
        </w:rPr>
        <w:t>бұл</w:t>
      </w:r>
      <w:proofErr w:type="spellEnd"/>
      <w:r w:rsidRPr="008D0DEF">
        <w:rPr>
          <w:sz w:val="28"/>
          <w:szCs w:val="28"/>
          <w:lang w:eastAsia="ru-RU" w:bidi="ru-RU"/>
        </w:rPr>
        <w:t xml:space="preserve"> 6В01460 - </w:t>
      </w:r>
      <w:proofErr w:type="spellStart"/>
      <w:r w:rsidRPr="008D0DEF">
        <w:rPr>
          <w:sz w:val="28"/>
          <w:szCs w:val="28"/>
          <w:lang w:eastAsia="ru-RU" w:bidi="ru-RU"/>
        </w:rPr>
        <w:t>Құқық</w:t>
      </w:r>
      <w:proofErr w:type="spellEnd"/>
      <w:r w:rsidRPr="008D0DEF">
        <w:rPr>
          <w:sz w:val="28"/>
          <w:szCs w:val="28"/>
          <w:lang w:eastAsia="ru-RU" w:bidi="ru-RU"/>
        </w:rPr>
        <w:t xml:space="preserve"> </w:t>
      </w:r>
      <w:proofErr w:type="spellStart"/>
      <w:r w:rsidRPr="008D0DEF">
        <w:rPr>
          <w:sz w:val="28"/>
          <w:szCs w:val="28"/>
          <w:lang w:eastAsia="ru-RU" w:bidi="ru-RU"/>
        </w:rPr>
        <w:t>және</w:t>
      </w:r>
      <w:proofErr w:type="spellEnd"/>
      <w:r w:rsidRPr="008D0DEF">
        <w:rPr>
          <w:sz w:val="28"/>
          <w:szCs w:val="28"/>
          <w:lang w:eastAsia="ru-RU" w:bidi="ru-RU"/>
        </w:rPr>
        <w:t xml:space="preserve"> экономика </w:t>
      </w:r>
      <w:proofErr w:type="spellStart"/>
      <w:r w:rsidRPr="008D0DEF">
        <w:rPr>
          <w:sz w:val="28"/>
          <w:szCs w:val="28"/>
          <w:lang w:eastAsia="ru-RU" w:bidi="ru-RU"/>
        </w:rPr>
        <w:t>негіздері</w:t>
      </w:r>
      <w:proofErr w:type="spellEnd"/>
      <w:r w:rsidRPr="008D0DEF">
        <w:rPr>
          <w:sz w:val="28"/>
          <w:szCs w:val="28"/>
          <w:lang w:eastAsia="ru-RU" w:bidi="ru-RU"/>
        </w:rPr>
        <w:t xml:space="preserve"> </w:t>
      </w:r>
      <w:proofErr w:type="spellStart"/>
      <w:r w:rsidRPr="008D0DEF">
        <w:rPr>
          <w:sz w:val="28"/>
          <w:szCs w:val="28"/>
          <w:lang w:eastAsia="ru-RU" w:bidi="ru-RU"/>
        </w:rPr>
        <w:t>мамандығы</w:t>
      </w:r>
      <w:proofErr w:type="spellEnd"/>
      <w:r w:rsidRPr="008D0DEF">
        <w:rPr>
          <w:sz w:val="28"/>
          <w:szCs w:val="28"/>
          <w:lang w:eastAsia="ru-RU" w:bidi="ru-RU"/>
        </w:rPr>
        <w:t xml:space="preserve"> </w:t>
      </w:r>
      <w:proofErr w:type="spellStart"/>
      <w:r w:rsidRPr="008D0DEF">
        <w:rPr>
          <w:sz w:val="28"/>
          <w:szCs w:val="28"/>
          <w:lang w:eastAsia="ru-RU" w:bidi="ru-RU"/>
        </w:rPr>
        <w:t>бойынша</w:t>
      </w:r>
      <w:proofErr w:type="spellEnd"/>
      <w:r w:rsidRPr="008D0DEF">
        <w:rPr>
          <w:sz w:val="28"/>
          <w:szCs w:val="28"/>
          <w:lang w:eastAsia="ru-RU" w:bidi="ru-RU"/>
        </w:rPr>
        <w:t xml:space="preserve"> </w:t>
      </w:r>
      <w:proofErr w:type="spellStart"/>
      <w:r w:rsidRPr="008D0DEF">
        <w:rPr>
          <w:sz w:val="28"/>
          <w:szCs w:val="28"/>
          <w:lang w:eastAsia="ru-RU" w:bidi="ru-RU"/>
        </w:rPr>
        <w:t>Қазақстан</w:t>
      </w:r>
      <w:proofErr w:type="spellEnd"/>
      <w:r w:rsidRPr="008D0DEF">
        <w:rPr>
          <w:sz w:val="28"/>
          <w:szCs w:val="28"/>
          <w:lang w:eastAsia="ru-RU" w:bidi="ru-RU"/>
        </w:rPr>
        <w:t xml:space="preserve"> </w:t>
      </w:r>
      <w:proofErr w:type="spellStart"/>
      <w:r w:rsidRPr="008D0DEF">
        <w:rPr>
          <w:sz w:val="28"/>
          <w:szCs w:val="28"/>
          <w:lang w:eastAsia="ru-RU" w:bidi="ru-RU"/>
        </w:rPr>
        <w:t>Республикасының</w:t>
      </w:r>
      <w:proofErr w:type="spellEnd"/>
      <w:r w:rsidRPr="008D0DEF">
        <w:rPr>
          <w:sz w:val="28"/>
          <w:szCs w:val="28"/>
          <w:lang w:eastAsia="ru-RU" w:bidi="ru-RU"/>
        </w:rPr>
        <w:t xml:space="preserve"> </w:t>
      </w:r>
      <w:proofErr w:type="spellStart"/>
      <w:r w:rsidRPr="008D0DEF">
        <w:rPr>
          <w:sz w:val="28"/>
          <w:szCs w:val="28"/>
          <w:lang w:eastAsia="ru-RU" w:bidi="ru-RU"/>
        </w:rPr>
        <w:t>Мемлекеттік</w:t>
      </w:r>
      <w:proofErr w:type="spellEnd"/>
      <w:r w:rsidRPr="008D0DEF">
        <w:rPr>
          <w:sz w:val="28"/>
          <w:szCs w:val="28"/>
          <w:lang w:eastAsia="ru-RU" w:bidi="ru-RU"/>
        </w:rPr>
        <w:t xml:space="preserve"> </w:t>
      </w:r>
      <w:proofErr w:type="spellStart"/>
      <w:r w:rsidRPr="008D0DEF">
        <w:rPr>
          <w:sz w:val="28"/>
          <w:szCs w:val="28"/>
          <w:lang w:eastAsia="ru-RU" w:bidi="ru-RU"/>
        </w:rPr>
        <w:t>жалпыға</w:t>
      </w:r>
      <w:proofErr w:type="spellEnd"/>
      <w:r w:rsidRPr="008D0DEF">
        <w:rPr>
          <w:sz w:val="28"/>
          <w:szCs w:val="28"/>
          <w:lang w:eastAsia="ru-RU" w:bidi="ru-RU"/>
        </w:rPr>
        <w:t xml:space="preserve"> </w:t>
      </w:r>
      <w:proofErr w:type="spellStart"/>
      <w:r w:rsidRPr="008D0DEF">
        <w:rPr>
          <w:sz w:val="28"/>
          <w:szCs w:val="28"/>
          <w:lang w:eastAsia="ru-RU" w:bidi="ru-RU"/>
        </w:rPr>
        <w:t>міндетті</w:t>
      </w:r>
      <w:proofErr w:type="spellEnd"/>
      <w:r w:rsidRPr="008D0DEF">
        <w:rPr>
          <w:sz w:val="28"/>
          <w:szCs w:val="28"/>
          <w:lang w:eastAsia="ru-RU" w:bidi="ru-RU"/>
        </w:rPr>
        <w:t xml:space="preserve"> </w:t>
      </w:r>
      <w:proofErr w:type="spellStart"/>
      <w:r w:rsidRPr="008D0DEF">
        <w:rPr>
          <w:sz w:val="28"/>
          <w:szCs w:val="28"/>
          <w:lang w:eastAsia="ru-RU" w:bidi="ru-RU"/>
        </w:rPr>
        <w:t>білім</w:t>
      </w:r>
      <w:proofErr w:type="spellEnd"/>
      <w:r w:rsidRPr="008D0DEF">
        <w:rPr>
          <w:sz w:val="28"/>
          <w:szCs w:val="28"/>
          <w:lang w:eastAsia="ru-RU" w:bidi="ru-RU"/>
        </w:rPr>
        <w:t xml:space="preserve"> беру стандарты </w:t>
      </w:r>
      <w:proofErr w:type="spellStart"/>
      <w:r w:rsidRPr="008D0DEF">
        <w:rPr>
          <w:sz w:val="28"/>
          <w:szCs w:val="28"/>
          <w:lang w:eastAsia="ru-RU" w:bidi="ru-RU"/>
        </w:rPr>
        <w:t>негізінде</w:t>
      </w:r>
      <w:proofErr w:type="spellEnd"/>
      <w:r w:rsidRPr="008D0DEF">
        <w:rPr>
          <w:sz w:val="28"/>
          <w:szCs w:val="28"/>
          <w:lang w:eastAsia="ru-RU" w:bidi="ru-RU"/>
        </w:rPr>
        <w:t xml:space="preserve"> </w:t>
      </w:r>
      <w:proofErr w:type="spellStart"/>
      <w:r w:rsidRPr="008D0DEF">
        <w:rPr>
          <w:sz w:val="28"/>
          <w:szCs w:val="28"/>
          <w:lang w:eastAsia="ru-RU" w:bidi="ru-RU"/>
        </w:rPr>
        <w:t>әзірленген</w:t>
      </w:r>
      <w:proofErr w:type="spellEnd"/>
      <w:r w:rsidRPr="008D0DEF">
        <w:rPr>
          <w:sz w:val="28"/>
          <w:szCs w:val="28"/>
          <w:lang w:eastAsia="ru-RU" w:bidi="ru-RU"/>
        </w:rPr>
        <w:t xml:space="preserve"> </w:t>
      </w:r>
      <w:proofErr w:type="spellStart"/>
      <w:r w:rsidRPr="008D0DEF">
        <w:rPr>
          <w:sz w:val="28"/>
          <w:szCs w:val="28"/>
          <w:lang w:eastAsia="ru-RU" w:bidi="ru-RU"/>
        </w:rPr>
        <w:t>құжаттар</w:t>
      </w:r>
      <w:proofErr w:type="spellEnd"/>
      <w:r w:rsidRPr="008D0DEF">
        <w:rPr>
          <w:sz w:val="28"/>
          <w:szCs w:val="28"/>
          <w:lang w:eastAsia="ru-RU" w:bidi="ru-RU"/>
        </w:rPr>
        <w:t xml:space="preserve"> </w:t>
      </w:r>
      <w:proofErr w:type="spellStart"/>
      <w:r w:rsidRPr="008D0DEF">
        <w:rPr>
          <w:sz w:val="28"/>
          <w:szCs w:val="28"/>
          <w:lang w:eastAsia="ru-RU" w:bidi="ru-RU"/>
        </w:rPr>
        <w:t>жүйесі</w:t>
      </w:r>
      <w:proofErr w:type="spellEnd"/>
      <w:r w:rsidRPr="008D0DEF">
        <w:rPr>
          <w:sz w:val="28"/>
          <w:szCs w:val="28"/>
          <w:lang w:eastAsia="ru-RU" w:bidi="ru-RU"/>
        </w:rPr>
        <w:t xml:space="preserve">. </w:t>
      </w:r>
      <w:proofErr w:type="spellStart"/>
      <w:r w:rsidRPr="008D0DEF">
        <w:rPr>
          <w:sz w:val="28"/>
          <w:szCs w:val="28"/>
          <w:lang w:eastAsia="ru-RU" w:bidi="ru-RU"/>
        </w:rPr>
        <w:t>Қазақстан</w:t>
      </w:r>
      <w:proofErr w:type="spellEnd"/>
      <w:r w:rsidRPr="008D0DEF">
        <w:rPr>
          <w:sz w:val="28"/>
          <w:szCs w:val="28"/>
          <w:lang w:eastAsia="ru-RU" w:bidi="ru-RU"/>
        </w:rPr>
        <w:t xml:space="preserve"> </w:t>
      </w:r>
      <w:proofErr w:type="spellStart"/>
      <w:r w:rsidRPr="008D0DEF">
        <w:rPr>
          <w:sz w:val="28"/>
          <w:szCs w:val="28"/>
          <w:lang w:eastAsia="ru-RU" w:bidi="ru-RU"/>
        </w:rPr>
        <w:t>Республикасының</w:t>
      </w:r>
      <w:proofErr w:type="spellEnd"/>
      <w:r w:rsidRPr="008D0DEF">
        <w:rPr>
          <w:sz w:val="28"/>
          <w:szCs w:val="28"/>
          <w:lang w:eastAsia="ru-RU" w:bidi="ru-RU"/>
        </w:rPr>
        <w:t xml:space="preserve"> </w:t>
      </w:r>
      <w:proofErr w:type="spellStart"/>
      <w:r w:rsidRPr="008D0DEF">
        <w:rPr>
          <w:sz w:val="28"/>
          <w:szCs w:val="28"/>
          <w:lang w:eastAsia="ru-RU" w:bidi="ru-RU"/>
        </w:rPr>
        <w:t>Білім</w:t>
      </w:r>
      <w:proofErr w:type="spellEnd"/>
      <w:r w:rsidRPr="008D0DEF">
        <w:rPr>
          <w:sz w:val="28"/>
          <w:szCs w:val="28"/>
          <w:lang w:eastAsia="ru-RU" w:bidi="ru-RU"/>
        </w:rPr>
        <w:t xml:space="preserve"> </w:t>
      </w:r>
      <w:proofErr w:type="spellStart"/>
      <w:r w:rsidRPr="008D0DEF">
        <w:rPr>
          <w:sz w:val="28"/>
          <w:szCs w:val="28"/>
          <w:lang w:eastAsia="ru-RU" w:bidi="ru-RU"/>
        </w:rPr>
        <w:t>және</w:t>
      </w:r>
      <w:proofErr w:type="spellEnd"/>
      <w:r w:rsidRPr="008D0DEF">
        <w:rPr>
          <w:sz w:val="28"/>
          <w:szCs w:val="28"/>
          <w:lang w:eastAsia="ru-RU" w:bidi="ru-RU"/>
        </w:rPr>
        <w:t xml:space="preserve"> </w:t>
      </w:r>
      <w:proofErr w:type="spellStart"/>
      <w:r w:rsidRPr="008D0DEF">
        <w:rPr>
          <w:sz w:val="28"/>
          <w:szCs w:val="28"/>
          <w:lang w:eastAsia="ru-RU" w:bidi="ru-RU"/>
        </w:rPr>
        <w:t>ғылым</w:t>
      </w:r>
      <w:proofErr w:type="spellEnd"/>
      <w:r w:rsidRPr="008D0DEF">
        <w:rPr>
          <w:sz w:val="28"/>
          <w:szCs w:val="28"/>
          <w:lang w:eastAsia="ru-RU" w:bidi="ru-RU"/>
        </w:rPr>
        <w:t xml:space="preserve"> 2018 </w:t>
      </w:r>
      <w:proofErr w:type="spellStart"/>
      <w:r w:rsidRPr="008D0DEF">
        <w:rPr>
          <w:sz w:val="28"/>
          <w:szCs w:val="28"/>
          <w:lang w:eastAsia="ru-RU" w:bidi="ru-RU"/>
        </w:rPr>
        <w:t>жылғы</w:t>
      </w:r>
      <w:proofErr w:type="spellEnd"/>
      <w:r w:rsidRPr="008D0DEF">
        <w:rPr>
          <w:sz w:val="28"/>
          <w:szCs w:val="28"/>
          <w:lang w:eastAsia="ru-RU" w:bidi="ru-RU"/>
        </w:rPr>
        <w:t xml:space="preserve"> 31 </w:t>
      </w:r>
      <w:proofErr w:type="spellStart"/>
      <w:r w:rsidRPr="008D0DEF">
        <w:rPr>
          <w:sz w:val="28"/>
          <w:szCs w:val="28"/>
          <w:lang w:eastAsia="ru-RU" w:bidi="ru-RU"/>
        </w:rPr>
        <w:t>қазандағы</w:t>
      </w:r>
      <w:proofErr w:type="spellEnd"/>
      <w:r w:rsidRPr="008D0DEF">
        <w:rPr>
          <w:sz w:val="28"/>
          <w:szCs w:val="28"/>
          <w:lang w:eastAsia="ru-RU" w:bidi="ru-RU"/>
        </w:rPr>
        <w:t xml:space="preserve"> </w:t>
      </w:r>
      <w:proofErr w:type="spellStart"/>
      <w:r w:rsidRPr="008D0DEF">
        <w:rPr>
          <w:sz w:val="28"/>
          <w:szCs w:val="28"/>
          <w:lang w:eastAsia="ru-RU" w:bidi="ru-RU"/>
        </w:rPr>
        <w:t>No</w:t>
      </w:r>
      <w:proofErr w:type="spellEnd"/>
      <w:r w:rsidRPr="008D0DEF">
        <w:rPr>
          <w:sz w:val="28"/>
          <w:szCs w:val="28"/>
          <w:lang w:eastAsia="ru-RU" w:bidi="ru-RU"/>
        </w:rPr>
        <w:t xml:space="preserve"> 604.</w:t>
      </w:r>
    </w:p>
    <w:p w:rsidR="008D0DEF" w:rsidRDefault="008D0DEF" w:rsidP="008D0DEF">
      <w:pPr>
        <w:pStyle w:val="3"/>
        <w:shd w:val="clear" w:color="auto" w:fill="auto"/>
        <w:spacing w:before="0" w:after="0" w:line="240" w:lineRule="auto"/>
        <w:ind w:left="20" w:right="20" w:firstLine="689"/>
        <w:jc w:val="both"/>
        <w:rPr>
          <w:sz w:val="28"/>
          <w:szCs w:val="28"/>
          <w:lang w:val="kk-KZ" w:eastAsia="ru-RU" w:bidi="ru-RU"/>
        </w:rPr>
      </w:pPr>
      <w:r w:rsidRPr="008D0DEF">
        <w:rPr>
          <w:sz w:val="28"/>
          <w:szCs w:val="28"/>
          <w:lang w:val="kk-KZ" w:eastAsia="ru-RU" w:bidi="ru-RU"/>
        </w:rPr>
        <w:t>Білім беру бағдарламасының жалпы сипаттамалары университеттің ресми сайтында ұсынылған және келесі мәліметтерден тұрады: түлектің біліктілігі, оқу нысаны мен ұзақтығы, түсу емтихандары, бөлім беретін бөлім (атауы, мекен-жайы, телефоны); түлектер қызметінің бағыттары мен сипаттамаларына қысқаша сипаттама беріледі; білім беру бағдарламасын игеру нәтижесінде түлектің бойында болуы керек жалпы мәдени және кәсіби құзыреттіліктердің толық тізімін ұсынады</w:t>
      </w:r>
      <w:r w:rsidR="000778D9" w:rsidRPr="00A16D26">
        <w:rPr>
          <w:sz w:val="28"/>
          <w:szCs w:val="28"/>
          <w:lang w:eastAsia="ru-RU" w:bidi="ru-RU"/>
        </w:rPr>
        <w:t xml:space="preserve">, </w:t>
      </w:r>
      <w:r w:rsidRPr="008D0DEF">
        <w:rPr>
          <w:sz w:val="28"/>
          <w:szCs w:val="28"/>
          <w:lang w:val="kk-KZ" w:eastAsia="ru-RU" w:bidi="ru-RU"/>
        </w:rPr>
        <w:t>сонымен қатар бітірушінің кәсіби қызметінің саласы, бітірушінің кәсіби қызметінің объектілері, түлек негізінен дайындалып жатқан кәсіптік қызмет түрлері, бітіруші сәйкес шешуге дайын болуы керек кәсіби міндеттер тізімі кәсіби қызметтің түрі (түрлері).</w:t>
      </w:r>
    </w:p>
    <w:p w:rsidR="008D0DEF" w:rsidRDefault="008D0DEF" w:rsidP="008D0DEF">
      <w:pPr>
        <w:pStyle w:val="3"/>
        <w:shd w:val="clear" w:color="auto" w:fill="auto"/>
        <w:spacing w:before="0" w:after="0" w:line="240" w:lineRule="auto"/>
        <w:ind w:left="20" w:right="20" w:firstLine="689"/>
        <w:jc w:val="both"/>
        <w:rPr>
          <w:sz w:val="28"/>
          <w:szCs w:val="28"/>
          <w:lang w:val="kk-KZ"/>
        </w:rPr>
      </w:pPr>
      <w:r w:rsidRPr="008D0DEF">
        <w:rPr>
          <w:sz w:val="28"/>
          <w:szCs w:val="28"/>
          <w:lang w:val="kk-KZ"/>
        </w:rPr>
        <w:t>6В01460 «Құқық және экономика негіздері» білім беру бағдарламасының мақсаты - заң және экономика саласындағы жоғары білімді, аналитикалық, зерттеушілік, этикалық, лингвистикалық және икемді дағдылары бар құқық және экономика негіздері оқытушысын даярлау, сонымен қатар өз жұмысын орындау процесінде көшбасшылық қасиеттер.</w:t>
      </w:r>
    </w:p>
    <w:p w:rsidR="008D0DEF" w:rsidRDefault="008D0DEF" w:rsidP="008D0DEF">
      <w:pPr>
        <w:pStyle w:val="3"/>
        <w:shd w:val="clear" w:color="auto" w:fill="auto"/>
        <w:spacing w:before="0" w:after="0" w:line="240" w:lineRule="auto"/>
        <w:ind w:left="20" w:right="20" w:firstLine="689"/>
        <w:jc w:val="both"/>
        <w:rPr>
          <w:rFonts w:eastAsia="Calibri"/>
          <w:bCs/>
          <w:sz w:val="28"/>
          <w:szCs w:val="28"/>
          <w:lang w:val="kk-KZ"/>
        </w:rPr>
      </w:pPr>
      <w:r w:rsidRPr="008D0DEF">
        <w:rPr>
          <w:rFonts w:eastAsia="Calibri"/>
          <w:bCs/>
          <w:sz w:val="28"/>
          <w:szCs w:val="28"/>
          <w:lang w:val="kk-KZ"/>
        </w:rPr>
        <w:t>EP 6B01460 «Құқық және экономика негіздері» мамандығы бойынша білім бакалаврының кәсіби қызметінің объектілері меншік түріне және ведомстволық бағыныстылығына қарамастан барлық типтегі және типтегі мектепке дейінгі, орта, техникалық және кәсіптік білім беру ұйымдарындағы педагогикалық процесс болып табылады.</w:t>
      </w:r>
    </w:p>
    <w:p w:rsidR="008D0DEF" w:rsidRDefault="008D0DEF" w:rsidP="008D0DEF">
      <w:pPr>
        <w:pStyle w:val="3"/>
        <w:shd w:val="clear" w:color="auto" w:fill="auto"/>
        <w:spacing w:before="0" w:after="0" w:line="240" w:lineRule="auto"/>
        <w:ind w:left="20" w:right="20" w:firstLine="689"/>
        <w:jc w:val="both"/>
        <w:rPr>
          <w:sz w:val="28"/>
          <w:szCs w:val="28"/>
          <w:lang w:val="kk-KZ"/>
        </w:rPr>
      </w:pPr>
      <w:r w:rsidRPr="008D0DEF">
        <w:rPr>
          <w:rFonts w:eastAsia="Calibri"/>
          <w:bCs/>
          <w:sz w:val="28"/>
          <w:szCs w:val="28"/>
          <w:lang w:val="kk-KZ"/>
        </w:rPr>
        <w:t>6В01460 «Құқық және экономика негіздері» білім беру бағдарламасы типтік оқу мерзімі 4 жыл, білім траекториясын ұсынады: кәсіпкерлік</w:t>
      </w:r>
      <w:r w:rsidR="001147C6" w:rsidRPr="008D0DEF">
        <w:rPr>
          <w:sz w:val="28"/>
          <w:szCs w:val="28"/>
          <w:lang w:val="kk-KZ"/>
        </w:rPr>
        <w:t>.</w:t>
      </w:r>
    </w:p>
    <w:p w:rsidR="008D0DEF" w:rsidRDefault="008D0DEF" w:rsidP="008D0DEF">
      <w:pPr>
        <w:pStyle w:val="3"/>
        <w:shd w:val="clear" w:color="auto" w:fill="auto"/>
        <w:spacing w:before="0" w:after="0" w:line="240" w:lineRule="auto"/>
        <w:ind w:left="20" w:right="20" w:firstLine="689"/>
        <w:jc w:val="both"/>
        <w:rPr>
          <w:sz w:val="28"/>
          <w:szCs w:val="28"/>
          <w:lang w:val="kk-KZ" w:eastAsia="ru-RU" w:bidi="ru-RU"/>
        </w:rPr>
      </w:pPr>
      <w:r w:rsidRPr="008D0DEF">
        <w:rPr>
          <w:sz w:val="28"/>
          <w:szCs w:val="28"/>
          <w:lang w:val="kk-KZ" w:eastAsia="ru-RU" w:bidi="ru-RU"/>
        </w:rPr>
        <w:t>Бағдарламаның құрылымы оқу жоспарында көрсетілген және 10 оқыту модулін қамтиды: «1 модуль - гуманитарлық ғылымдар», «2 модуль - ақпарат және коммуникация», «3 модуль - әлеуметтік және саяси білім», «4 модуль - денсаулықты сақтау», «5 модуль - әлеуметтік - құқықтық білім», «6 модуль - психологиялық-педагогикалық», «7 модуль - инклюзивті білім беру», «8 модуль - құқықтық білім», «9 модуль - экономикалық білім», «10 модуль - арнайы құқықтық білім «,» Модуль 11 - Арнайы экономикалық білім «.</w:t>
      </w:r>
    </w:p>
    <w:p w:rsidR="008D0DEF" w:rsidRPr="008D0DEF" w:rsidRDefault="008D0DEF" w:rsidP="008D0DEF">
      <w:pPr>
        <w:pStyle w:val="3"/>
        <w:shd w:val="clear" w:color="auto" w:fill="auto"/>
        <w:spacing w:before="0" w:after="0" w:line="240" w:lineRule="auto"/>
        <w:ind w:left="20" w:right="20" w:firstLine="689"/>
        <w:jc w:val="both"/>
        <w:rPr>
          <w:sz w:val="28"/>
          <w:szCs w:val="28"/>
          <w:lang w:val="kk-KZ" w:eastAsia="ru-RU" w:bidi="ru-RU"/>
        </w:rPr>
      </w:pPr>
      <w:r w:rsidRPr="008D0DEF">
        <w:rPr>
          <w:sz w:val="28"/>
          <w:szCs w:val="28"/>
          <w:lang w:val="kk-KZ" w:eastAsia="ru-RU" w:bidi="ru-RU"/>
        </w:rPr>
        <w:t>Бағдарламада негізгі және айнымалы бөліктер бар. Негізгі бөлімнің барлық пәндері оқу жоспарында қарастырылған.</w:t>
      </w:r>
    </w:p>
    <w:p w:rsidR="008D0DEF" w:rsidRPr="008D0DEF" w:rsidRDefault="008D0DEF" w:rsidP="008D0DEF">
      <w:pPr>
        <w:pStyle w:val="3"/>
        <w:ind w:left="20" w:right="20" w:firstLine="689"/>
        <w:jc w:val="both"/>
        <w:rPr>
          <w:sz w:val="28"/>
          <w:szCs w:val="28"/>
          <w:lang w:val="kk-KZ" w:eastAsia="ru-RU" w:bidi="ru-RU"/>
        </w:rPr>
      </w:pPr>
      <w:r w:rsidRPr="008D0DEF">
        <w:rPr>
          <w:sz w:val="28"/>
          <w:szCs w:val="28"/>
          <w:lang w:val="kk-KZ" w:eastAsia="ru-RU" w:bidi="ru-RU"/>
        </w:rPr>
        <w:lastRenderedPageBreak/>
        <w:t>Рецензияланған білім беру бағдарламасы бойынша оқу жоспарының пәндері білім беруді дамытудың мемлекеттік бағдарламасында көзделген жалпы мәдени және кәсіптік құзыреттіліктердің барлық қажетті тізімін құрайды. Оқу бағдарламасының мазмұнының сапасы қазіргі еңбек нарығының өзекті қажеттіліктеріне байланысты. Оқу жоспарына кіретін пәндер негізгі құзыреттіліктерді ашып, сәйкес мәселелерді шеше отырып, қойылған мақсаттарға жетуге мүмкіндік береді. Оқу бағдарламасының құрылымының өзі нақты логикалық мазмұнға ие және сәйкес келеді</w:t>
      </w:r>
      <w:r w:rsidR="000778D9" w:rsidRPr="008D0DEF">
        <w:rPr>
          <w:sz w:val="28"/>
          <w:szCs w:val="28"/>
          <w:lang w:val="kk-KZ" w:eastAsia="ru-RU" w:bidi="ru-RU"/>
        </w:rPr>
        <w:t>.</w:t>
      </w:r>
      <w:r>
        <w:rPr>
          <w:sz w:val="28"/>
          <w:szCs w:val="28"/>
          <w:lang w:val="kk-KZ" w:eastAsia="ru-RU" w:bidi="ru-RU"/>
        </w:rPr>
        <w:t xml:space="preserve">    </w:t>
      </w:r>
      <w:r w:rsidRPr="008D0DEF">
        <w:rPr>
          <w:sz w:val="28"/>
          <w:szCs w:val="28"/>
          <w:lang w:val="kk-KZ" w:eastAsia="ru-RU" w:bidi="ru-RU"/>
        </w:rPr>
        <w:t>Жасалған білім беру бағдарламасы студенттерді практика түрінде кәсіби және практикалық даярлауды көздейді, атап айтқанда: - білім беру және кіріспе; - оқыту практикасы; - психологиялық-педагогикалық; - Өндірістік практика; - бакалавриат практикасы.</w:t>
      </w:r>
    </w:p>
    <w:p w:rsidR="005B05B7" w:rsidRPr="008D0DEF" w:rsidRDefault="008D0DEF" w:rsidP="005B05B7">
      <w:pPr>
        <w:pStyle w:val="3"/>
        <w:shd w:val="clear" w:color="auto" w:fill="auto"/>
        <w:spacing w:before="0" w:after="0" w:line="240" w:lineRule="auto"/>
        <w:ind w:left="20" w:right="20" w:firstLine="688"/>
        <w:jc w:val="both"/>
        <w:rPr>
          <w:sz w:val="28"/>
          <w:szCs w:val="28"/>
          <w:lang w:val="kk-KZ"/>
        </w:rPr>
      </w:pPr>
      <w:r w:rsidRPr="008D0DEF">
        <w:rPr>
          <w:sz w:val="28"/>
          <w:szCs w:val="28"/>
          <w:lang w:val="kk-KZ" w:eastAsia="ru-RU" w:bidi="ru-RU"/>
        </w:rPr>
        <w:t>Рецензияланған білім беру бағдарламасы барлық қажетті оқу-әдістемелік әдебиеттермен жеткілікті деңгейде қамтамасыз етілген.</w:t>
      </w:r>
    </w:p>
    <w:p w:rsidR="008D0DEF" w:rsidRPr="008D0DEF" w:rsidRDefault="008D0DEF" w:rsidP="008D0DEF">
      <w:pPr>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bidi="ru-RU"/>
        </w:rPr>
      </w:pPr>
      <w:r w:rsidRPr="008D0DEF">
        <w:rPr>
          <w:rFonts w:ascii="Times New Roman" w:eastAsia="Times New Roman" w:hAnsi="Times New Roman" w:cs="Times New Roman"/>
          <w:sz w:val="28"/>
          <w:szCs w:val="28"/>
          <w:lang w:val="kk-KZ" w:eastAsia="ru-RU" w:bidi="ru-RU"/>
        </w:rPr>
        <w:t>Білім беру бағдарламасының маңызды тұсы - оны іске асыруға тәжірибелі оқытушылар құрамы мен жетекші тәжірибешілердің қатысуы. Теңгерімді оқу жоспары, заңдық және қаржылық және басқару пәндерінің оңтайлы үйлесімі, құқық пен экономиканы тереңдетіп оқыту, шет тілдерін меңгеру қабілеті, бірқатар заң пәндерін шет тілдерінде оқыту - осының бәрі ерекшелік болып табылады білім беру бағдарламасының</w:t>
      </w:r>
      <w:r>
        <w:rPr>
          <w:rFonts w:ascii="Times New Roman" w:eastAsia="Times New Roman" w:hAnsi="Times New Roman" w:cs="Times New Roman"/>
          <w:sz w:val="28"/>
          <w:szCs w:val="28"/>
          <w:lang w:val="kk-KZ" w:eastAsia="ru-RU" w:bidi="ru-RU"/>
        </w:rPr>
        <w:t>.</w:t>
      </w:r>
    </w:p>
    <w:p w:rsidR="008D0DEF" w:rsidRPr="008D0DEF" w:rsidRDefault="008D0DEF" w:rsidP="008D0DEF">
      <w:pP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lang w:val="kk-KZ" w:eastAsia="ru-RU" w:bidi="ru-RU"/>
        </w:rPr>
      </w:pPr>
      <w:r w:rsidRPr="008D0DEF">
        <w:rPr>
          <w:rFonts w:ascii="Times New Roman" w:hAnsi="Times New Roman" w:cs="Times New Roman"/>
          <w:sz w:val="28"/>
          <w:szCs w:val="28"/>
          <w:lang w:val="kk-KZ" w:eastAsia="ru-RU" w:bidi="ru-RU"/>
        </w:rPr>
        <w:t>Ұсыныстарға білім беру бағдарламасына мазмұны академиялық пәнді «Адам. Қоғам. Дұрыс ». Бұл пәндерге: «Медиация негіздері», «Мектептегі ғылыми жұмысты жоспарлау», «Жеке тұлғаның құқықтық мәдениеті» жатады.</w:t>
      </w:r>
    </w:p>
    <w:p w:rsidR="008D0DEF" w:rsidRDefault="008D0DEF" w:rsidP="008D0DEF">
      <w:pPr>
        <w:spacing w:after="0" w:line="240" w:lineRule="auto"/>
        <w:ind w:left="20" w:firstLine="689"/>
        <w:rPr>
          <w:rFonts w:ascii="Times New Roman" w:hAnsi="Times New Roman" w:cs="Times New Roman"/>
          <w:sz w:val="28"/>
          <w:szCs w:val="28"/>
          <w:lang w:val="kk-KZ" w:eastAsia="ru-RU" w:bidi="ru-RU"/>
        </w:rPr>
      </w:pPr>
      <w:r w:rsidRPr="008D0DEF">
        <w:rPr>
          <w:rFonts w:ascii="Times New Roman" w:hAnsi="Times New Roman" w:cs="Times New Roman"/>
          <w:sz w:val="28"/>
          <w:szCs w:val="28"/>
          <w:lang w:val="kk-KZ" w:eastAsia="ru-RU" w:bidi="ru-RU"/>
        </w:rPr>
        <w:t>Жалпы, Павлодар педагогикалық университеті әзірлеген және жүзеге асырған рецензияланған негізгі білім беру бағдарламасы жоғары білім берудің мемлекеттік жалпыға міндетті стандартының негізгі талаптарына сәйкес келеді және 6В01460 «Негіздері» мамандығы бойынша оқытудың жалпы мәдени және кәсіби құзыреттіліктерін қалыптастыруға ықпал етеді. құқық және экономика ».</w:t>
      </w:r>
    </w:p>
    <w:p w:rsidR="008D0DEF" w:rsidRDefault="008D0DEF" w:rsidP="008D0DEF">
      <w:pPr>
        <w:spacing w:after="0" w:line="240" w:lineRule="auto"/>
        <w:ind w:left="20" w:firstLine="689"/>
        <w:rPr>
          <w:rFonts w:ascii="Times New Roman" w:hAnsi="Times New Roman" w:cs="Times New Roman"/>
          <w:sz w:val="28"/>
          <w:szCs w:val="28"/>
          <w:lang w:val="kk-KZ" w:eastAsia="ru-RU" w:bidi="ru-RU"/>
        </w:rPr>
      </w:pPr>
    </w:p>
    <w:p w:rsidR="008D0DEF" w:rsidRPr="008D0DEF" w:rsidRDefault="008D0DEF" w:rsidP="008D0DEF">
      <w:pPr>
        <w:spacing w:after="0" w:line="240" w:lineRule="auto"/>
        <w:ind w:left="20" w:firstLine="689"/>
        <w:rPr>
          <w:rFonts w:ascii="Times New Roman" w:hAnsi="Times New Roman" w:cs="Times New Roman"/>
          <w:b/>
          <w:sz w:val="28"/>
          <w:szCs w:val="28"/>
        </w:rPr>
      </w:pPr>
      <w:r w:rsidRPr="008D0DEF">
        <w:rPr>
          <w:rFonts w:ascii="Times New Roman" w:hAnsi="Times New Roman" w:cs="Times New Roman"/>
          <w:b/>
          <w:sz w:val="28"/>
          <w:szCs w:val="28"/>
        </w:rPr>
        <w:t>Рецензент:</w:t>
      </w:r>
    </w:p>
    <w:p w:rsidR="007A0664" w:rsidRPr="008D0DEF" w:rsidRDefault="004D5068" w:rsidP="008D0DEF">
      <w:pPr>
        <w:pStyle w:val="3"/>
        <w:shd w:val="clear" w:color="auto" w:fill="auto"/>
        <w:spacing w:before="0" w:after="0" w:line="240" w:lineRule="auto"/>
        <w:ind w:left="20" w:firstLine="689"/>
        <w:rPr>
          <w:b/>
          <w:sz w:val="28"/>
          <w:szCs w:val="28"/>
          <w:lang w:eastAsia="ru-RU" w:bidi="ru-RU"/>
        </w:rPr>
      </w:pPr>
      <w:r>
        <w:rPr>
          <w:rFonts w:eastAsiaTheme="minorHAnsi"/>
          <w:b/>
          <w:sz w:val="28"/>
          <w:szCs w:val="28"/>
        </w:rPr>
        <w:t xml:space="preserve">Павлодар </w:t>
      </w:r>
      <w:proofErr w:type="spellStart"/>
      <w:r>
        <w:rPr>
          <w:rFonts w:eastAsiaTheme="minorHAnsi"/>
          <w:b/>
          <w:sz w:val="28"/>
          <w:szCs w:val="28"/>
        </w:rPr>
        <w:t>қаласының</w:t>
      </w:r>
      <w:proofErr w:type="spellEnd"/>
      <w:r>
        <w:rPr>
          <w:rFonts w:eastAsiaTheme="minorHAnsi"/>
          <w:b/>
          <w:sz w:val="28"/>
          <w:szCs w:val="28"/>
        </w:rPr>
        <w:t xml:space="preserve"> № 9</w:t>
      </w:r>
      <w:bookmarkStart w:id="0" w:name="_GoBack"/>
      <w:bookmarkEnd w:id="0"/>
      <w:r w:rsidR="008D0DEF" w:rsidRPr="008D0DEF">
        <w:rPr>
          <w:rFonts w:eastAsiaTheme="minorHAnsi"/>
          <w:b/>
          <w:sz w:val="28"/>
          <w:szCs w:val="28"/>
        </w:rPr>
        <w:t xml:space="preserve"> орта </w:t>
      </w:r>
      <w:proofErr w:type="spellStart"/>
      <w:r w:rsidR="008D0DEF" w:rsidRPr="008D0DEF">
        <w:rPr>
          <w:rFonts w:eastAsiaTheme="minorHAnsi"/>
          <w:b/>
          <w:sz w:val="28"/>
          <w:szCs w:val="28"/>
        </w:rPr>
        <w:t>мектебінің</w:t>
      </w:r>
      <w:proofErr w:type="spellEnd"/>
      <w:r w:rsidR="008D0DEF" w:rsidRPr="008D0DEF">
        <w:rPr>
          <w:rFonts w:eastAsiaTheme="minorHAnsi"/>
          <w:b/>
          <w:sz w:val="28"/>
          <w:szCs w:val="28"/>
        </w:rPr>
        <w:t xml:space="preserve"> директоры</w:t>
      </w:r>
    </w:p>
    <w:p w:rsidR="00E53AE7" w:rsidRDefault="008D0DEF" w:rsidP="00E53AE7">
      <w:pPr>
        <w:spacing w:after="0" w:line="240" w:lineRule="auto"/>
        <w:ind w:left="20" w:firstLine="689"/>
        <w:rPr>
          <w:rFonts w:ascii="Times New Roman" w:hAnsi="Times New Roman" w:cs="Times New Roman"/>
          <w:b/>
          <w:sz w:val="28"/>
          <w:szCs w:val="28"/>
        </w:rPr>
      </w:pPr>
      <w:r>
        <w:rPr>
          <w:rFonts w:ascii="Times New Roman" w:hAnsi="Times New Roman" w:cs="Times New Roman"/>
          <w:b/>
          <w:sz w:val="28"/>
          <w:szCs w:val="28"/>
        </w:rPr>
        <w:t xml:space="preserve"> </w:t>
      </w:r>
    </w:p>
    <w:sectPr w:rsidR="00E53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F52FD"/>
    <w:multiLevelType w:val="multilevel"/>
    <w:tmpl w:val="0958EF54"/>
    <w:lvl w:ilvl="0">
      <w:start w:val="62"/>
      <w:numFmt w:val="decimal"/>
      <w:lvlText w:val="0309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9650A7"/>
    <w:multiLevelType w:val="multilevel"/>
    <w:tmpl w:val="BFB63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6D587F"/>
    <w:multiLevelType w:val="multilevel"/>
    <w:tmpl w:val="A7806878"/>
    <w:lvl w:ilvl="0">
      <w:start w:val="62"/>
      <w:numFmt w:val="decimal"/>
      <w:lvlText w:val="0309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F7"/>
    <w:rsid w:val="000778D9"/>
    <w:rsid w:val="001147C6"/>
    <w:rsid w:val="00132007"/>
    <w:rsid w:val="001E24A3"/>
    <w:rsid w:val="00212C90"/>
    <w:rsid w:val="0021500F"/>
    <w:rsid w:val="0046750F"/>
    <w:rsid w:val="004D5068"/>
    <w:rsid w:val="005B05B7"/>
    <w:rsid w:val="006151F7"/>
    <w:rsid w:val="0067451F"/>
    <w:rsid w:val="0068742C"/>
    <w:rsid w:val="006E4186"/>
    <w:rsid w:val="006F1C75"/>
    <w:rsid w:val="00731616"/>
    <w:rsid w:val="007A0664"/>
    <w:rsid w:val="007B2E74"/>
    <w:rsid w:val="00817BC6"/>
    <w:rsid w:val="008D0DEF"/>
    <w:rsid w:val="00A16D26"/>
    <w:rsid w:val="00AF0F7A"/>
    <w:rsid w:val="00B0390D"/>
    <w:rsid w:val="00B4706E"/>
    <w:rsid w:val="00C23060"/>
    <w:rsid w:val="00CA09C9"/>
    <w:rsid w:val="00D94DCB"/>
    <w:rsid w:val="00E11ABD"/>
    <w:rsid w:val="00E13C66"/>
    <w:rsid w:val="00E5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8249A-3092-482D-8A0E-E03D56D6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778D9"/>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0778D9"/>
    <w:pPr>
      <w:widowControl w:val="0"/>
      <w:shd w:val="clear" w:color="auto" w:fill="FFFFFF"/>
      <w:spacing w:before="4200" w:after="240" w:line="0" w:lineRule="atLeast"/>
      <w:ind w:hanging="700"/>
      <w:jc w:val="center"/>
    </w:pPr>
    <w:rPr>
      <w:rFonts w:ascii="Times New Roman" w:eastAsia="Times New Roman" w:hAnsi="Times New Roman" w:cs="Times New Roman"/>
      <w:sz w:val="26"/>
      <w:szCs w:val="26"/>
    </w:rPr>
  </w:style>
  <w:style w:type="character" w:customStyle="1" w:styleId="8">
    <w:name w:val="Основной текст + 8"/>
    <w:aliases w:val="5 pt13,Не полужирный13"/>
    <w:uiPriority w:val="99"/>
    <w:rsid w:val="0067451F"/>
    <w:rPr>
      <w:rFonts w:ascii="Times New Roman" w:hAnsi="Times New Roman"/>
      <w:b/>
      <w:color w:val="000000"/>
      <w:spacing w:val="0"/>
      <w:w w:val="100"/>
      <w:position w:val="0"/>
      <w:sz w:val="17"/>
      <w:u w:val="none"/>
      <w:lang w:val="ru-RU" w:eastAsia="x-none"/>
    </w:rPr>
  </w:style>
  <w:style w:type="paragraph" w:styleId="a4">
    <w:name w:val="Balloon Text"/>
    <w:basedOn w:val="a"/>
    <w:link w:val="a5"/>
    <w:uiPriority w:val="99"/>
    <w:semiHidden/>
    <w:unhideWhenUsed/>
    <w:rsid w:val="00687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742C"/>
    <w:rPr>
      <w:rFonts w:ascii="Segoe UI" w:hAnsi="Segoe UI" w:cs="Segoe UI"/>
      <w:sz w:val="18"/>
      <w:szCs w:val="18"/>
    </w:rPr>
  </w:style>
  <w:style w:type="paragraph" w:customStyle="1" w:styleId="11">
    <w:name w:val="Основной текст11"/>
    <w:basedOn w:val="a"/>
    <w:rsid w:val="001147C6"/>
    <w:pPr>
      <w:widowControl w:val="0"/>
      <w:shd w:val="clear" w:color="auto" w:fill="FFFFFF"/>
      <w:spacing w:before="2160" w:after="480" w:line="274" w:lineRule="exact"/>
      <w:ind w:hanging="1600"/>
      <w:jc w:val="center"/>
    </w:pPr>
    <w:rPr>
      <w:rFonts w:ascii="Times New Roman" w:eastAsia="Calibri" w:hAnsi="Times New Roman" w:cs="Times New Roman"/>
      <w:b/>
      <w:bCs/>
    </w:rPr>
  </w:style>
  <w:style w:type="paragraph" w:styleId="HTML">
    <w:name w:val="HTML Preformatted"/>
    <w:basedOn w:val="a"/>
    <w:link w:val="HTML0"/>
    <w:uiPriority w:val="99"/>
    <w:semiHidden/>
    <w:unhideWhenUsed/>
    <w:rsid w:val="008D0DE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D0DE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8885">
      <w:bodyDiv w:val="1"/>
      <w:marLeft w:val="0"/>
      <w:marRight w:val="0"/>
      <w:marTop w:val="0"/>
      <w:marBottom w:val="0"/>
      <w:divBdr>
        <w:top w:val="none" w:sz="0" w:space="0" w:color="auto"/>
        <w:left w:val="none" w:sz="0" w:space="0" w:color="auto"/>
        <w:bottom w:val="none" w:sz="0" w:space="0" w:color="auto"/>
        <w:right w:val="none" w:sz="0" w:space="0" w:color="auto"/>
      </w:divBdr>
    </w:div>
    <w:div w:id="267271620">
      <w:bodyDiv w:val="1"/>
      <w:marLeft w:val="0"/>
      <w:marRight w:val="0"/>
      <w:marTop w:val="0"/>
      <w:marBottom w:val="0"/>
      <w:divBdr>
        <w:top w:val="none" w:sz="0" w:space="0" w:color="auto"/>
        <w:left w:val="none" w:sz="0" w:space="0" w:color="auto"/>
        <w:bottom w:val="none" w:sz="0" w:space="0" w:color="auto"/>
        <w:right w:val="none" w:sz="0" w:space="0" w:color="auto"/>
      </w:divBdr>
    </w:div>
    <w:div w:id="297106706">
      <w:bodyDiv w:val="1"/>
      <w:marLeft w:val="0"/>
      <w:marRight w:val="0"/>
      <w:marTop w:val="0"/>
      <w:marBottom w:val="0"/>
      <w:divBdr>
        <w:top w:val="none" w:sz="0" w:space="0" w:color="auto"/>
        <w:left w:val="none" w:sz="0" w:space="0" w:color="auto"/>
        <w:bottom w:val="none" w:sz="0" w:space="0" w:color="auto"/>
        <w:right w:val="none" w:sz="0" w:space="0" w:color="auto"/>
      </w:divBdr>
    </w:div>
    <w:div w:id="354618777">
      <w:bodyDiv w:val="1"/>
      <w:marLeft w:val="0"/>
      <w:marRight w:val="0"/>
      <w:marTop w:val="0"/>
      <w:marBottom w:val="0"/>
      <w:divBdr>
        <w:top w:val="none" w:sz="0" w:space="0" w:color="auto"/>
        <w:left w:val="none" w:sz="0" w:space="0" w:color="auto"/>
        <w:bottom w:val="none" w:sz="0" w:space="0" w:color="auto"/>
        <w:right w:val="none" w:sz="0" w:space="0" w:color="auto"/>
      </w:divBdr>
    </w:div>
    <w:div w:id="584920481">
      <w:bodyDiv w:val="1"/>
      <w:marLeft w:val="0"/>
      <w:marRight w:val="0"/>
      <w:marTop w:val="0"/>
      <w:marBottom w:val="0"/>
      <w:divBdr>
        <w:top w:val="none" w:sz="0" w:space="0" w:color="auto"/>
        <w:left w:val="none" w:sz="0" w:space="0" w:color="auto"/>
        <w:bottom w:val="none" w:sz="0" w:space="0" w:color="auto"/>
        <w:right w:val="none" w:sz="0" w:space="0" w:color="auto"/>
      </w:divBdr>
      <w:divsChild>
        <w:div w:id="1438908525">
          <w:marLeft w:val="0"/>
          <w:marRight w:val="0"/>
          <w:marTop w:val="0"/>
          <w:marBottom w:val="0"/>
          <w:divBdr>
            <w:top w:val="none" w:sz="0" w:space="0" w:color="auto"/>
            <w:left w:val="none" w:sz="0" w:space="0" w:color="auto"/>
            <w:bottom w:val="none" w:sz="0" w:space="0" w:color="auto"/>
            <w:right w:val="none" w:sz="0" w:space="0" w:color="auto"/>
          </w:divBdr>
        </w:div>
        <w:div w:id="1305307312">
          <w:marLeft w:val="0"/>
          <w:marRight w:val="0"/>
          <w:marTop w:val="0"/>
          <w:marBottom w:val="0"/>
          <w:divBdr>
            <w:top w:val="none" w:sz="0" w:space="0" w:color="auto"/>
            <w:left w:val="none" w:sz="0" w:space="0" w:color="auto"/>
            <w:bottom w:val="none" w:sz="0" w:space="0" w:color="auto"/>
            <w:right w:val="none" w:sz="0" w:space="0" w:color="auto"/>
          </w:divBdr>
        </w:div>
        <w:div w:id="1252542282">
          <w:marLeft w:val="0"/>
          <w:marRight w:val="0"/>
          <w:marTop w:val="0"/>
          <w:marBottom w:val="0"/>
          <w:divBdr>
            <w:top w:val="none" w:sz="0" w:space="0" w:color="auto"/>
            <w:left w:val="none" w:sz="0" w:space="0" w:color="auto"/>
            <w:bottom w:val="none" w:sz="0" w:space="0" w:color="auto"/>
            <w:right w:val="none" w:sz="0" w:space="0" w:color="auto"/>
          </w:divBdr>
        </w:div>
        <w:div w:id="2124955324">
          <w:marLeft w:val="0"/>
          <w:marRight w:val="0"/>
          <w:marTop w:val="0"/>
          <w:marBottom w:val="0"/>
          <w:divBdr>
            <w:top w:val="none" w:sz="0" w:space="0" w:color="auto"/>
            <w:left w:val="none" w:sz="0" w:space="0" w:color="auto"/>
            <w:bottom w:val="none" w:sz="0" w:space="0" w:color="auto"/>
            <w:right w:val="none" w:sz="0" w:space="0" w:color="auto"/>
          </w:divBdr>
        </w:div>
        <w:div w:id="1223640412">
          <w:marLeft w:val="0"/>
          <w:marRight w:val="0"/>
          <w:marTop w:val="0"/>
          <w:marBottom w:val="0"/>
          <w:divBdr>
            <w:top w:val="none" w:sz="0" w:space="0" w:color="auto"/>
            <w:left w:val="none" w:sz="0" w:space="0" w:color="auto"/>
            <w:bottom w:val="none" w:sz="0" w:space="0" w:color="auto"/>
            <w:right w:val="none" w:sz="0" w:space="0" w:color="auto"/>
          </w:divBdr>
        </w:div>
        <w:div w:id="1978027890">
          <w:marLeft w:val="0"/>
          <w:marRight w:val="0"/>
          <w:marTop w:val="0"/>
          <w:marBottom w:val="0"/>
          <w:divBdr>
            <w:top w:val="none" w:sz="0" w:space="0" w:color="auto"/>
            <w:left w:val="none" w:sz="0" w:space="0" w:color="auto"/>
            <w:bottom w:val="none" w:sz="0" w:space="0" w:color="auto"/>
            <w:right w:val="none" w:sz="0" w:space="0" w:color="auto"/>
          </w:divBdr>
        </w:div>
        <w:div w:id="1531721525">
          <w:marLeft w:val="0"/>
          <w:marRight w:val="0"/>
          <w:marTop w:val="0"/>
          <w:marBottom w:val="0"/>
          <w:divBdr>
            <w:top w:val="none" w:sz="0" w:space="0" w:color="auto"/>
            <w:left w:val="none" w:sz="0" w:space="0" w:color="auto"/>
            <w:bottom w:val="none" w:sz="0" w:space="0" w:color="auto"/>
            <w:right w:val="none" w:sz="0" w:space="0" w:color="auto"/>
          </w:divBdr>
        </w:div>
        <w:div w:id="1980332977">
          <w:marLeft w:val="0"/>
          <w:marRight w:val="0"/>
          <w:marTop w:val="0"/>
          <w:marBottom w:val="0"/>
          <w:divBdr>
            <w:top w:val="none" w:sz="0" w:space="0" w:color="auto"/>
            <w:left w:val="none" w:sz="0" w:space="0" w:color="auto"/>
            <w:bottom w:val="none" w:sz="0" w:space="0" w:color="auto"/>
            <w:right w:val="none" w:sz="0" w:space="0" w:color="auto"/>
          </w:divBdr>
        </w:div>
        <w:div w:id="1912304534">
          <w:marLeft w:val="0"/>
          <w:marRight w:val="0"/>
          <w:marTop w:val="0"/>
          <w:marBottom w:val="0"/>
          <w:divBdr>
            <w:top w:val="none" w:sz="0" w:space="0" w:color="auto"/>
            <w:left w:val="none" w:sz="0" w:space="0" w:color="auto"/>
            <w:bottom w:val="none" w:sz="0" w:space="0" w:color="auto"/>
            <w:right w:val="none" w:sz="0" w:space="0" w:color="auto"/>
          </w:divBdr>
        </w:div>
        <w:div w:id="1992754622">
          <w:marLeft w:val="0"/>
          <w:marRight w:val="0"/>
          <w:marTop w:val="0"/>
          <w:marBottom w:val="0"/>
          <w:divBdr>
            <w:top w:val="none" w:sz="0" w:space="0" w:color="auto"/>
            <w:left w:val="none" w:sz="0" w:space="0" w:color="auto"/>
            <w:bottom w:val="none" w:sz="0" w:space="0" w:color="auto"/>
            <w:right w:val="none" w:sz="0" w:space="0" w:color="auto"/>
          </w:divBdr>
        </w:div>
        <w:div w:id="1342581587">
          <w:marLeft w:val="0"/>
          <w:marRight w:val="0"/>
          <w:marTop w:val="0"/>
          <w:marBottom w:val="0"/>
          <w:divBdr>
            <w:top w:val="none" w:sz="0" w:space="0" w:color="auto"/>
            <w:left w:val="none" w:sz="0" w:space="0" w:color="auto"/>
            <w:bottom w:val="none" w:sz="0" w:space="0" w:color="auto"/>
            <w:right w:val="none" w:sz="0" w:space="0" w:color="auto"/>
          </w:divBdr>
        </w:div>
        <w:div w:id="758019024">
          <w:marLeft w:val="0"/>
          <w:marRight w:val="0"/>
          <w:marTop w:val="0"/>
          <w:marBottom w:val="0"/>
          <w:divBdr>
            <w:top w:val="none" w:sz="0" w:space="0" w:color="auto"/>
            <w:left w:val="none" w:sz="0" w:space="0" w:color="auto"/>
            <w:bottom w:val="none" w:sz="0" w:space="0" w:color="auto"/>
            <w:right w:val="none" w:sz="0" w:space="0" w:color="auto"/>
          </w:divBdr>
        </w:div>
        <w:div w:id="348989120">
          <w:marLeft w:val="0"/>
          <w:marRight w:val="0"/>
          <w:marTop w:val="0"/>
          <w:marBottom w:val="0"/>
          <w:divBdr>
            <w:top w:val="none" w:sz="0" w:space="0" w:color="auto"/>
            <w:left w:val="none" w:sz="0" w:space="0" w:color="auto"/>
            <w:bottom w:val="none" w:sz="0" w:space="0" w:color="auto"/>
            <w:right w:val="none" w:sz="0" w:space="0" w:color="auto"/>
          </w:divBdr>
        </w:div>
        <w:div w:id="686491742">
          <w:marLeft w:val="0"/>
          <w:marRight w:val="0"/>
          <w:marTop w:val="0"/>
          <w:marBottom w:val="0"/>
          <w:divBdr>
            <w:top w:val="none" w:sz="0" w:space="0" w:color="auto"/>
            <w:left w:val="none" w:sz="0" w:space="0" w:color="auto"/>
            <w:bottom w:val="none" w:sz="0" w:space="0" w:color="auto"/>
            <w:right w:val="none" w:sz="0" w:space="0" w:color="auto"/>
          </w:divBdr>
        </w:div>
        <w:div w:id="274561939">
          <w:marLeft w:val="0"/>
          <w:marRight w:val="0"/>
          <w:marTop w:val="0"/>
          <w:marBottom w:val="0"/>
          <w:divBdr>
            <w:top w:val="none" w:sz="0" w:space="0" w:color="auto"/>
            <w:left w:val="none" w:sz="0" w:space="0" w:color="auto"/>
            <w:bottom w:val="none" w:sz="0" w:space="0" w:color="auto"/>
            <w:right w:val="none" w:sz="0" w:space="0" w:color="auto"/>
          </w:divBdr>
        </w:div>
        <w:div w:id="1344893110">
          <w:marLeft w:val="0"/>
          <w:marRight w:val="0"/>
          <w:marTop w:val="0"/>
          <w:marBottom w:val="0"/>
          <w:divBdr>
            <w:top w:val="none" w:sz="0" w:space="0" w:color="auto"/>
            <w:left w:val="none" w:sz="0" w:space="0" w:color="auto"/>
            <w:bottom w:val="none" w:sz="0" w:space="0" w:color="auto"/>
            <w:right w:val="none" w:sz="0" w:space="0" w:color="auto"/>
          </w:divBdr>
        </w:div>
        <w:div w:id="814493255">
          <w:marLeft w:val="0"/>
          <w:marRight w:val="0"/>
          <w:marTop w:val="0"/>
          <w:marBottom w:val="0"/>
          <w:divBdr>
            <w:top w:val="none" w:sz="0" w:space="0" w:color="auto"/>
            <w:left w:val="none" w:sz="0" w:space="0" w:color="auto"/>
            <w:bottom w:val="none" w:sz="0" w:space="0" w:color="auto"/>
            <w:right w:val="none" w:sz="0" w:space="0" w:color="auto"/>
          </w:divBdr>
        </w:div>
        <w:div w:id="1961107596">
          <w:marLeft w:val="0"/>
          <w:marRight w:val="0"/>
          <w:marTop w:val="0"/>
          <w:marBottom w:val="0"/>
          <w:divBdr>
            <w:top w:val="none" w:sz="0" w:space="0" w:color="auto"/>
            <w:left w:val="none" w:sz="0" w:space="0" w:color="auto"/>
            <w:bottom w:val="none" w:sz="0" w:space="0" w:color="auto"/>
            <w:right w:val="none" w:sz="0" w:space="0" w:color="auto"/>
          </w:divBdr>
        </w:div>
        <w:div w:id="464542906">
          <w:marLeft w:val="0"/>
          <w:marRight w:val="0"/>
          <w:marTop w:val="0"/>
          <w:marBottom w:val="0"/>
          <w:divBdr>
            <w:top w:val="none" w:sz="0" w:space="0" w:color="auto"/>
            <w:left w:val="none" w:sz="0" w:space="0" w:color="auto"/>
            <w:bottom w:val="none" w:sz="0" w:space="0" w:color="auto"/>
            <w:right w:val="none" w:sz="0" w:space="0" w:color="auto"/>
          </w:divBdr>
        </w:div>
        <w:div w:id="1642077512">
          <w:marLeft w:val="0"/>
          <w:marRight w:val="0"/>
          <w:marTop w:val="0"/>
          <w:marBottom w:val="0"/>
          <w:divBdr>
            <w:top w:val="none" w:sz="0" w:space="0" w:color="auto"/>
            <w:left w:val="none" w:sz="0" w:space="0" w:color="auto"/>
            <w:bottom w:val="none" w:sz="0" w:space="0" w:color="auto"/>
            <w:right w:val="none" w:sz="0" w:space="0" w:color="auto"/>
          </w:divBdr>
        </w:div>
        <w:div w:id="1600604554">
          <w:marLeft w:val="0"/>
          <w:marRight w:val="0"/>
          <w:marTop w:val="0"/>
          <w:marBottom w:val="0"/>
          <w:divBdr>
            <w:top w:val="none" w:sz="0" w:space="0" w:color="auto"/>
            <w:left w:val="none" w:sz="0" w:space="0" w:color="auto"/>
            <w:bottom w:val="none" w:sz="0" w:space="0" w:color="auto"/>
            <w:right w:val="none" w:sz="0" w:space="0" w:color="auto"/>
          </w:divBdr>
        </w:div>
        <w:div w:id="1589998125">
          <w:marLeft w:val="0"/>
          <w:marRight w:val="0"/>
          <w:marTop w:val="0"/>
          <w:marBottom w:val="0"/>
          <w:divBdr>
            <w:top w:val="none" w:sz="0" w:space="0" w:color="auto"/>
            <w:left w:val="none" w:sz="0" w:space="0" w:color="auto"/>
            <w:bottom w:val="none" w:sz="0" w:space="0" w:color="auto"/>
            <w:right w:val="none" w:sz="0" w:space="0" w:color="auto"/>
          </w:divBdr>
        </w:div>
        <w:div w:id="1662924495">
          <w:marLeft w:val="0"/>
          <w:marRight w:val="0"/>
          <w:marTop w:val="0"/>
          <w:marBottom w:val="0"/>
          <w:divBdr>
            <w:top w:val="none" w:sz="0" w:space="0" w:color="auto"/>
            <w:left w:val="none" w:sz="0" w:space="0" w:color="auto"/>
            <w:bottom w:val="none" w:sz="0" w:space="0" w:color="auto"/>
            <w:right w:val="none" w:sz="0" w:space="0" w:color="auto"/>
          </w:divBdr>
        </w:div>
        <w:div w:id="1255356051">
          <w:marLeft w:val="0"/>
          <w:marRight w:val="0"/>
          <w:marTop w:val="0"/>
          <w:marBottom w:val="0"/>
          <w:divBdr>
            <w:top w:val="none" w:sz="0" w:space="0" w:color="auto"/>
            <w:left w:val="none" w:sz="0" w:space="0" w:color="auto"/>
            <w:bottom w:val="none" w:sz="0" w:space="0" w:color="auto"/>
            <w:right w:val="none" w:sz="0" w:space="0" w:color="auto"/>
          </w:divBdr>
        </w:div>
        <w:div w:id="1113479040">
          <w:marLeft w:val="0"/>
          <w:marRight w:val="0"/>
          <w:marTop w:val="0"/>
          <w:marBottom w:val="0"/>
          <w:divBdr>
            <w:top w:val="none" w:sz="0" w:space="0" w:color="auto"/>
            <w:left w:val="none" w:sz="0" w:space="0" w:color="auto"/>
            <w:bottom w:val="none" w:sz="0" w:space="0" w:color="auto"/>
            <w:right w:val="none" w:sz="0" w:space="0" w:color="auto"/>
          </w:divBdr>
        </w:div>
        <w:div w:id="1852330802">
          <w:marLeft w:val="0"/>
          <w:marRight w:val="0"/>
          <w:marTop w:val="0"/>
          <w:marBottom w:val="0"/>
          <w:divBdr>
            <w:top w:val="none" w:sz="0" w:space="0" w:color="auto"/>
            <w:left w:val="none" w:sz="0" w:space="0" w:color="auto"/>
            <w:bottom w:val="none" w:sz="0" w:space="0" w:color="auto"/>
            <w:right w:val="none" w:sz="0" w:space="0" w:color="auto"/>
          </w:divBdr>
        </w:div>
        <w:div w:id="1113205306">
          <w:marLeft w:val="0"/>
          <w:marRight w:val="0"/>
          <w:marTop w:val="0"/>
          <w:marBottom w:val="0"/>
          <w:divBdr>
            <w:top w:val="none" w:sz="0" w:space="0" w:color="auto"/>
            <w:left w:val="none" w:sz="0" w:space="0" w:color="auto"/>
            <w:bottom w:val="none" w:sz="0" w:space="0" w:color="auto"/>
            <w:right w:val="none" w:sz="0" w:space="0" w:color="auto"/>
          </w:divBdr>
        </w:div>
        <w:div w:id="328294504">
          <w:marLeft w:val="0"/>
          <w:marRight w:val="0"/>
          <w:marTop w:val="0"/>
          <w:marBottom w:val="0"/>
          <w:divBdr>
            <w:top w:val="none" w:sz="0" w:space="0" w:color="auto"/>
            <w:left w:val="none" w:sz="0" w:space="0" w:color="auto"/>
            <w:bottom w:val="none" w:sz="0" w:space="0" w:color="auto"/>
            <w:right w:val="none" w:sz="0" w:space="0" w:color="auto"/>
          </w:divBdr>
        </w:div>
      </w:divsChild>
    </w:div>
    <w:div w:id="663439805">
      <w:bodyDiv w:val="1"/>
      <w:marLeft w:val="0"/>
      <w:marRight w:val="0"/>
      <w:marTop w:val="0"/>
      <w:marBottom w:val="0"/>
      <w:divBdr>
        <w:top w:val="none" w:sz="0" w:space="0" w:color="auto"/>
        <w:left w:val="none" w:sz="0" w:space="0" w:color="auto"/>
        <w:bottom w:val="none" w:sz="0" w:space="0" w:color="auto"/>
        <w:right w:val="none" w:sz="0" w:space="0" w:color="auto"/>
      </w:divBdr>
    </w:div>
    <w:div w:id="930502364">
      <w:bodyDiv w:val="1"/>
      <w:marLeft w:val="0"/>
      <w:marRight w:val="0"/>
      <w:marTop w:val="0"/>
      <w:marBottom w:val="0"/>
      <w:divBdr>
        <w:top w:val="none" w:sz="0" w:space="0" w:color="auto"/>
        <w:left w:val="none" w:sz="0" w:space="0" w:color="auto"/>
        <w:bottom w:val="none" w:sz="0" w:space="0" w:color="auto"/>
        <w:right w:val="none" w:sz="0" w:space="0" w:color="auto"/>
      </w:divBdr>
    </w:div>
    <w:div w:id="1408763933">
      <w:bodyDiv w:val="1"/>
      <w:marLeft w:val="0"/>
      <w:marRight w:val="0"/>
      <w:marTop w:val="0"/>
      <w:marBottom w:val="0"/>
      <w:divBdr>
        <w:top w:val="none" w:sz="0" w:space="0" w:color="auto"/>
        <w:left w:val="none" w:sz="0" w:space="0" w:color="auto"/>
        <w:bottom w:val="none" w:sz="0" w:space="0" w:color="auto"/>
        <w:right w:val="none" w:sz="0" w:space="0" w:color="auto"/>
      </w:divBdr>
    </w:div>
    <w:div w:id="1437947083">
      <w:bodyDiv w:val="1"/>
      <w:marLeft w:val="0"/>
      <w:marRight w:val="0"/>
      <w:marTop w:val="0"/>
      <w:marBottom w:val="0"/>
      <w:divBdr>
        <w:top w:val="none" w:sz="0" w:space="0" w:color="auto"/>
        <w:left w:val="none" w:sz="0" w:space="0" w:color="auto"/>
        <w:bottom w:val="none" w:sz="0" w:space="0" w:color="auto"/>
        <w:right w:val="none" w:sz="0" w:space="0" w:color="auto"/>
      </w:divBdr>
    </w:div>
    <w:div w:id="1483111849">
      <w:bodyDiv w:val="1"/>
      <w:marLeft w:val="0"/>
      <w:marRight w:val="0"/>
      <w:marTop w:val="0"/>
      <w:marBottom w:val="0"/>
      <w:divBdr>
        <w:top w:val="none" w:sz="0" w:space="0" w:color="auto"/>
        <w:left w:val="none" w:sz="0" w:space="0" w:color="auto"/>
        <w:bottom w:val="none" w:sz="0" w:space="0" w:color="auto"/>
        <w:right w:val="none" w:sz="0" w:space="0" w:color="auto"/>
      </w:divBdr>
    </w:div>
    <w:div w:id="1727483538">
      <w:bodyDiv w:val="1"/>
      <w:marLeft w:val="0"/>
      <w:marRight w:val="0"/>
      <w:marTop w:val="0"/>
      <w:marBottom w:val="0"/>
      <w:divBdr>
        <w:top w:val="none" w:sz="0" w:space="0" w:color="auto"/>
        <w:left w:val="none" w:sz="0" w:space="0" w:color="auto"/>
        <w:bottom w:val="none" w:sz="0" w:space="0" w:color="auto"/>
        <w:right w:val="none" w:sz="0" w:space="0" w:color="auto"/>
      </w:divBdr>
    </w:div>
    <w:div w:id="1811048858">
      <w:bodyDiv w:val="1"/>
      <w:marLeft w:val="0"/>
      <w:marRight w:val="0"/>
      <w:marTop w:val="0"/>
      <w:marBottom w:val="0"/>
      <w:divBdr>
        <w:top w:val="none" w:sz="0" w:space="0" w:color="auto"/>
        <w:left w:val="none" w:sz="0" w:space="0" w:color="auto"/>
        <w:bottom w:val="none" w:sz="0" w:space="0" w:color="auto"/>
        <w:right w:val="none" w:sz="0" w:space="0" w:color="auto"/>
      </w:divBdr>
    </w:div>
    <w:div w:id="1904950479">
      <w:bodyDiv w:val="1"/>
      <w:marLeft w:val="0"/>
      <w:marRight w:val="0"/>
      <w:marTop w:val="0"/>
      <w:marBottom w:val="0"/>
      <w:divBdr>
        <w:top w:val="none" w:sz="0" w:space="0" w:color="auto"/>
        <w:left w:val="none" w:sz="0" w:space="0" w:color="auto"/>
        <w:bottom w:val="none" w:sz="0" w:space="0" w:color="auto"/>
        <w:right w:val="none" w:sz="0" w:space="0" w:color="auto"/>
      </w:divBdr>
    </w:div>
    <w:div w:id="2067945270">
      <w:bodyDiv w:val="1"/>
      <w:marLeft w:val="0"/>
      <w:marRight w:val="0"/>
      <w:marTop w:val="0"/>
      <w:marBottom w:val="0"/>
      <w:divBdr>
        <w:top w:val="none" w:sz="0" w:space="0" w:color="auto"/>
        <w:left w:val="none" w:sz="0" w:space="0" w:color="auto"/>
        <w:bottom w:val="none" w:sz="0" w:space="0" w:color="auto"/>
        <w:right w:val="none" w:sz="0" w:space="0" w:color="auto"/>
      </w:divBdr>
    </w:div>
    <w:div w:id="2137480526">
      <w:bodyDiv w:val="1"/>
      <w:marLeft w:val="0"/>
      <w:marRight w:val="0"/>
      <w:marTop w:val="0"/>
      <w:marBottom w:val="0"/>
      <w:divBdr>
        <w:top w:val="none" w:sz="0" w:space="0" w:color="auto"/>
        <w:left w:val="none" w:sz="0" w:space="0" w:color="auto"/>
        <w:bottom w:val="none" w:sz="0" w:space="0" w:color="auto"/>
        <w:right w:val="none" w:sz="0" w:space="0" w:color="auto"/>
      </w:divBdr>
      <w:divsChild>
        <w:div w:id="1488129780">
          <w:marLeft w:val="0"/>
          <w:marRight w:val="0"/>
          <w:marTop w:val="0"/>
          <w:marBottom w:val="0"/>
          <w:divBdr>
            <w:top w:val="none" w:sz="0" w:space="0" w:color="auto"/>
            <w:left w:val="none" w:sz="0" w:space="0" w:color="auto"/>
            <w:bottom w:val="none" w:sz="0" w:space="0" w:color="auto"/>
            <w:right w:val="none" w:sz="0" w:space="0" w:color="auto"/>
          </w:divBdr>
        </w:div>
        <w:div w:id="1082795260">
          <w:marLeft w:val="0"/>
          <w:marRight w:val="0"/>
          <w:marTop w:val="0"/>
          <w:marBottom w:val="0"/>
          <w:divBdr>
            <w:top w:val="none" w:sz="0" w:space="0" w:color="auto"/>
            <w:left w:val="none" w:sz="0" w:space="0" w:color="auto"/>
            <w:bottom w:val="none" w:sz="0" w:space="0" w:color="auto"/>
            <w:right w:val="none" w:sz="0" w:space="0" w:color="auto"/>
          </w:divBdr>
        </w:div>
        <w:div w:id="1620602359">
          <w:marLeft w:val="0"/>
          <w:marRight w:val="0"/>
          <w:marTop w:val="0"/>
          <w:marBottom w:val="0"/>
          <w:divBdr>
            <w:top w:val="none" w:sz="0" w:space="0" w:color="auto"/>
            <w:left w:val="none" w:sz="0" w:space="0" w:color="auto"/>
            <w:bottom w:val="none" w:sz="0" w:space="0" w:color="auto"/>
            <w:right w:val="none" w:sz="0" w:space="0" w:color="auto"/>
          </w:divBdr>
        </w:div>
        <w:div w:id="1263610021">
          <w:marLeft w:val="0"/>
          <w:marRight w:val="0"/>
          <w:marTop w:val="0"/>
          <w:marBottom w:val="0"/>
          <w:divBdr>
            <w:top w:val="none" w:sz="0" w:space="0" w:color="auto"/>
            <w:left w:val="none" w:sz="0" w:space="0" w:color="auto"/>
            <w:bottom w:val="none" w:sz="0" w:space="0" w:color="auto"/>
            <w:right w:val="none" w:sz="0" w:space="0" w:color="auto"/>
          </w:divBdr>
        </w:div>
        <w:div w:id="1218014291">
          <w:marLeft w:val="0"/>
          <w:marRight w:val="0"/>
          <w:marTop w:val="0"/>
          <w:marBottom w:val="0"/>
          <w:divBdr>
            <w:top w:val="none" w:sz="0" w:space="0" w:color="auto"/>
            <w:left w:val="none" w:sz="0" w:space="0" w:color="auto"/>
            <w:bottom w:val="none" w:sz="0" w:space="0" w:color="auto"/>
            <w:right w:val="none" w:sz="0" w:space="0" w:color="auto"/>
          </w:divBdr>
        </w:div>
        <w:div w:id="1177698239">
          <w:marLeft w:val="0"/>
          <w:marRight w:val="0"/>
          <w:marTop w:val="0"/>
          <w:marBottom w:val="0"/>
          <w:divBdr>
            <w:top w:val="none" w:sz="0" w:space="0" w:color="auto"/>
            <w:left w:val="none" w:sz="0" w:space="0" w:color="auto"/>
            <w:bottom w:val="none" w:sz="0" w:space="0" w:color="auto"/>
            <w:right w:val="none" w:sz="0" w:space="0" w:color="auto"/>
          </w:divBdr>
        </w:div>
        <w:div w:id="333805368">
          <w:marLeft w:val="0"/>
          <w:marRight w:val="0"/>
          <w:marTop w:val="0"/>
          <w:marBottom w:val="0"/>
          <w:divBdr>
            <w:top w:val="none" w:sz="0" w:space="0" w:color="auto"/>
            <w:left w:val="none" w:sz="0" w:space="0" w:color="auto"/>
            <w:bottom w:val="none" w:sz="0" w:space="0" w:color="auto"/>
            <w:right w:val="none" w:sz="0" w:space="0" w:color="auto"/>
          </w:divBdr>
        </w:div>
        <w:div w:id="1446731333">
          <w:marLeft w:val="0"/>
          <w:marRight w:val="0"/>
          <w:marTop w:val="0"/>
          <w:marBottom w:val="0"/>
          <w:divBdr>
            <w:top w:val="none" w:sz="0" w:space="0" w:color="auto"/>
            <w:left w:val="none" w:sz="0" w:space="0" w:color="auto"/>
            <w:bottom w:val="none" w:sz="0" w:space="0" w:color="auto"/>
            <w:right w:val="none" w:sz="0" w:space="0" w:color="auto"/>
          </w:divBdr>
        </w:div>
        <w:div w:id="395200285">
          <w:marLeft w:val="0"/>
          <w:marRight w:val="0"/>
          <w:marTop w:val="0"/>
          <w:marBottom w:val="0"/>
          <w:divBdr>
            <w:top w:val="none" w:sz="0" w:space="0" w:color="auto"/>
            <w:left w:val="none" w:sz="0" w:space="0" w:color="auto"/>
            <w:bottom w:val="none" w:sz="0" w:space="0" w:color="auto"/>
            <w:right w:val="none" w:sz="0" w:space="0" w:color="auto"/>
          </w:divBdr>
        </w:div>
        <w:div w:id="1278298075">
          <w:marLeft w:val="0"/>
          <w:marRight w:val="0"/>
          <w:marTop w:val="0"/>
          <w:marBottom w:val="0"/>
          <w:divBdr>
            <w:top w:val="none" w:sz="0" w:space="0" w:color="auto"/>
            <w:left w:val="none" w:sz="0" w:space="0" w:color="auto"/>
            <w:bottom w:val="none" w:sz="0" w:space="0" w:color="auto"/>
            <w:right w:val="none" w:sz="0" w:space="0" w:color="auto"/>
          </w:divBdr>
        </w:div>
        <w:div w:id="792332039">
          <w:marLeft w:val="0"/>
          <w:marRight w:val="0"/>
          <w:marTop w:val="0"/>
          <w:marBottom w:val="0"/>
          <w:divBdr>
            <w:top w:val="none" w:sz="0" w:space="0" w:color="auto"/>
            <w:left w:val="none" w:sz="0" w:space="0" w:color="auto"/>
            <w:bottom w:val="none" w:sz="0" w:space="0" w:color="auto"/>
            <w:right w:val="none" w:sz="0" w:space="0" w:color="auto"/>
          </w:divBdr>
        </w:div>
        <w:div w:id="802700098">
          <w:marLeft w:val="0"/>
          <w:marRight w:val="0"/>
          <w:marTop w:val="0"/>
          <w:marBottom w:val="0"/>
          <w:divBdr>
            <w:top w:val="none" w:sz="0" w:space="0" w:color="auto"/>
            <w:left w:val="none" w:sz="0" w:space="0" w:color="auto"/>
            <w:bottom w:val="none" w:sz="0" w:space="0" w:color="auto"/>
            <w:right w:val="none" w:sz="0" w:space="0" w:color="auto"/>
          </w:divBdr>
        </w:div>
        <w:div w:id="1515027479">
          <w:marLeft w:val="0"/>
          <w:marRight w:val="0"/>
          <w:marTop w:val="0"/>
          <w:marBottom w:val="0"/>
          <w:divBdr>
            <w:top w:val="none" w:sz="0" w:space="0" w:color="auto"/>
            <w:left w:val="none" w:sz="0" w:space="0" w:color="auto"/>
            <w:bottom w:val="none" w:sz="0" w:space="0" w:color="auto"/>
            <w:right w:val="none" w:sz="0" w:space="0" w:color="auto"/>
          </w:divBdr>
        </w:div>
        <w:div w:id="970982706">
          <w:marLeft w:val="0"/>
          <w:marRight w:val="0"/>
          <w:marTop w:val="0"/>
          <w:marBottom w:val="0"/>
          <w:divBdr>
            <w:top w:val="none" w:sz="0" w:space="0" w:color="auto"/>
            <w:left w:val="none" w:sz="0" w:space="0" w:color="auto"/>
            <w:bottom w:val="none" w:sz="0" w:space="0" w:color="auto"/>
            <w:right w:val="none" w:sz="0" w:space="0" w:color="auto"/>
          </w:divBdr>
        </w:div>
        <w:div w:id="1721128660">
          <w:marLeft w:val="0"/>
          <w:marRight w:val="0"/>
          <w:marTop w:val="0"/>
          <w:marBottom w:val="0"/>
          <w:divBdr>
            <w:top w:val="none" w:sz="0" w:space="0" w:color="auto"/>
            <w:left w:val="none" w:sz="0" w:space="0" w:color="auto"/>
            <w:bottom w:val="none" w:sz="0" w:space="0" w:color="auto"/>
            <w:right w:val="none" w:sz="0" w:space="0" w:color="auto"/>
          </w:divBdr>
        </w:div>
        <w:div w:id="427310579">
          <w:marLeft w:val="0"/>
          <w:marRight w:val="0"/>
          <w:marTop w:val="0"/>
          <w:marBottom w:val="0"/>
          <w:divBdr>
            <w:top w:val="none" w:sz="0" w:space="0" w:color="auto"/>
            <w:left w:val="none" w:sz="0" w:space="0" w:color="auto"/>
            <w:bottom w:val="none" w:sz="0" w:space="0" w:color="auto"/>
            <w:right w:val="none" w:sz="0" w:space="0" w:color="auto"/>
          </w:divBdr>
        </w:div>
        <w:div w:id="880677764">
          <w:marLeft w:val="0"/>
          <w:marRight w:val="0"/>
          <w:marTop w:val="0"/>
          <w:marBottom w:val="0"/>
          <w:divBdr>
            <w:top w:val="none" w:sz="0" w:space="0" w:color="auto"/>
            <w:left w:val="none" w:sz="0" w:space="0" w:color="auto"/>
            <w:bottom w:val="none" w:sz="0" w:space="0" w:color="auto"/>
            <w:right w:val="none" w:sz="0" w:space="0" w:color="auto"/>
          </w:divBdr>
        </w:div>
        <w:div w:id="814613305">
          <w:marLeft w:val="0"/>
          <w:marRight w:val="0"/>
          <w:marTop w:val="0"/>
          <w:marBottom w:val="0"/>
          <w:divBdr>
            <w:top w:val="none" w:sz="0" w:space="0" w:color="auto"/>
            <w:left w:val="none" w:sz="0" w:space="0" w:color="auto"/>
            <w:bottom w:val="none" w:sz="0" w:space="0" w:color="auto"/>
            <w:right w:val="none" w:sz="0" w:space="0" w:color="auto"/>
          </w:divBdr>
        </w:div>
        <w:div w:id="801460494">
          <w:marLeft w:val="0"/>
          <w:marRight w:val="0"/>
          <w:marTop w:val="0"/>
          <w:marBottom w:val="0"/>
          <w:divBdr>
            <w:top w:val="none" w:sz="0" w:space="0" w:color="auto"/>
            <w:left w:val="none" w:sz="0" w:space="0" w:color="auto"/>
            <w:bottom w:val="none" w:sz="0" w:space="0" w:color="auto"/>
            <w:right w:val="none" w:sz="0" w:space="0" w:color="auto"/>
          </w:divBdr>
        </w:div>
        <w:div w:id="779766116">
          <w:marLeft w:val="0"/>
          <w:marRight w:val="0"/>
          <w:marTop w:val="0"/>
          <w:marBottom w:val="0"/>
          <w:divBdr>
            <w:top w:val="none" w:sz="0" w:space="0" w:color="auto"/>
            <w:left w:val="none" w:sz="0" w:space="0" w:color="auto"/>
            <w:bottom w:val="none" w:sz="0" w:space="0" w:color="auto"/>
            <w:right w:val="none" w:sz="0" w:space="0" w:color="auto"/>
          </w:divBdr>
        </w:div>
        <w:div w:id="269166927">
          <w:marLeft w:val="0"/>
          <w:marRight w:val="0"/>
          <w:marTop w:val="0"/>
          <w:marBottom w:val="0"/>
          <w:divBdr>
            <w:top w:val="none" w:sz="0" w:space="0" w:color="auto"/>
            <w:left w:val="none" w:sz="0" w:space="0" w:color="auto"/>
            <w:bottom w:val="none" w:sz="0" w:space="0" w:color="auto"/>
            <w:right w:val="none" w:sz="0" w:space="0" w:color="auto"/>
          </w:divBdr>
        </w:div>
        <w:div w:id="1110783604">
          <w:marLeft w:val="0"/>
          <w:marRight w:val="0"/>
          <w:marTop w:val="0"/>
          <w:marBottom w:val="0"/>
          <w:divBdr>
            <w:top w:val="none" w:sz="0" w:space="0" w:color="auto"/>
            <w:left w:val="none" w:sz="0" w:space="0" w:color="auto"/>
            <w:bottom w:val="none" w:sz="0" w:space="0" w:color="auto"/>
            <w:right w:val="none" w:sz="0" w:space="0" w:color="auto"/>
          </w:divBdr>
        </w:div>
        <w:div w:id="106122912">
          <w:marLeft w:val="0"/>
          <w:marRight w:val="0"/>
          <w:marTop w:val="0"/>
          <w:marBottom w:val="0"/>
          <w:divBdr>
            <w:top w:val="none" w:sz="0" w:space="0" w:color="auto"/>
            <w:left w:val="none" w:sz="0" w:space="0" w:color="auto"/>
            <w:bottom w:val="none" w:sz="0" w:space="0" w:color="auto"/>
            <w:right w:val="none" w:sz="0" w:space="0" w:color="auto"/>
          </w:divBdr>
        </w:div>
        <w:div w:id="1583177496">
          <w:marLeft w:val="0"/>
          <w:marRight w:val="0"/>
          <w:marTop w:val="0"/>
          <w:marBottom w:val="0"/>
          <w:divBdr>
            <w:top w:val="none" w:sz="0" w:space="0" w:color="auto"/>
            <w:left w:val="none" w:sz="0" w:space="0" w:color="auto"/>
            <w:bottom w:val="none" w:sz="0" w:space="0" w:color="auto"/>
            <w:right w:val="none" w:sz="0" w:space="0" w:color="auto"/>
          </w:divBdr>
        </w:div>
        <w:div w:id="1109545825">
          <w:marLeft w:val="0"/>
          <w:marRight w:val="0"/>
          <w:marTop w:val="0"/>
          <w:marBottom w:val="0"/>
          <w:divBdr>
            <w:top w:val="none" w:sz="0" w:space="0" w:color="auto"/>
            <w:left w:val="none" w:sz="0" w:space="0" w:color="auto"/>
            <w:bottom w:val="none" w:sz="0" w:space="0" w:color="auto"/>
            <w:right w:val="none" w:sz="0" w:space="0" w:color="auto"/>
          </w:divBdr>
        </w:div>
        <w:div w:id="1413621701">
          <w:marLeft w:val="0"/>
          <w:marRight w:val="0"/>
          <w:marTop w:val="0"/>
          <w:marBottom w:val="0"/>
          <w:divBdr>
            <w:top w:val="none" w:sz="0" w:space="0" w:color="auto"/>
            <w:left w:val="none" w:sz="0" w:space="0" w:color="auto"/>
            <w:bottom w:val="none" w:sz="0" w:space="0" w:color="auto"/>
            <w:right w:val="none" w:sz="0" w:space="0" w:color="auto"/>
          </w:divBdr>
        </w:div>
        <w:div w:id="1316571292">
          <w:marLeft w:val="0"/>
          <w:marRight w:val="0"/>
          <w:marTop w:val="0"/>
          <w:marBottom w:val="0"/>
          <w:divBdr>
            <w:top w:val="none" w:sz="0" w:space="0" w:color="auto"/>
            <w:left w:val="none" w:sz="0" w:space="0" w:color="auto"/>
            <w:bottom w:val="none" w:sz="0" w:space="0" w:color="auto"/>
            <w:right w:val="none" w:sz="0" w:space="0" w:color="auto"/>
          </w:divBdr>
        </w:div>
        <w:div w:id="75936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user</cp:lastModifiedBy>
  <cp:revision>17</cp:revision>
  <cp:lastPrinted>2019-09-30T04:06:00Z</cp:lastPrinted>
  <dcterms:created xsi:type="dcterms:W3CDTF">2018-02-06T03:04:00Z</dcterms:created>
  <dcterms:modified xsi:type="dcterms:W3CDTF">2021-04-23T09:29:00Z</dcterms:modified>
</cp:coreProperties>
</file>